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E578" w14:textId="77777777" w:rsidR="00486991" w:rsidRDefault="00486991" w:rsidP="00486991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color w:val="FF0000"/>
          <w:sz w:val="24"/>
          <w:szCs w:val="24"/>
        </w:rPr>
      </w:pPr>
    </w:p>
    <w:p w14:paraId="000F55FD" w14:textId="208D4A3E" w:rsidR="00C25913" w:rsidRPr="00C25913" w:rsidRDefault="00C25913" w:rsidP="00486991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color w:val="FF0000"/>
          <w:sz w:val="24"/>
          <w:szCs w:val="24"/>
        </w:rPr>
      </w:pPr>
      <w:r w:rsidRPr="00C25913">
        <w:rPr>
          <w:rFonts w:asciiTheme="majorBidi" w:hAnsiTheme="majorBidi" w:cstheme="majorBidi"/>
          <w:b/>
          <w:bCs/>
          <w:i/>
          <w:color w:val="FF0000"/>
          <w:sz w:val="24"/>
          <w:szCs w:val="24"/>
        </w:rPr>
        <w:t>Provisional Programme</w:t>
      </w:r>
    </w:p>
    <w:p w14:paraId="49FEBD79" w14:textId="77777777" w:rsidR="00C25913" w:rsidRDefault="00C25913" w:rsidP="0048699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14:paraId="560D5268" w14:textId="7A91B519" w:rsidR="008541D4" w:rsidRPr="00C25913" w:rsidRDefault="000636A6" w:rsidP="0048699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28"/>
          <w:szCs w:val="24"/>
        </w:rPr>
      </w:pPr>
      <w:r>
        <w:rPr>
          <w:rFonts w:asciiTheme="majorBidi" w:hAnsiTheme="majorBidi" w:cstheme="majorBidi"/>
          <w:b/>
          <w:bCs/>
          <w:color w:val="002060"/>
          <w:sz w:val="28"/>
          <w:szCs w:val="24"/>
        </w:rPr>
        <w:t>UNAOC’s</w:t>
      </w:r>
      <w:r w:rsidR="00450CDC" w:rsidRPr="00C25913">
        <w:rPr>
          <w:rFonts w:asciiTheme="majorBidi" w:hAnsiTheme="majorBidi" w:cstheme="majorBidi"/>
          <w:b/>
          <w:bCs/>
          <w:color w:val="002060"/>
          <w:sz w:val="28"/>
          <w:szCs w:val="24"/>
        </w:rPr>
        <w:t xml:space="preserve"> 2nd</w:t>
      </w:r>
      <w:r w:rsidR="007B2F92" w:rsidRPr="00C25913">
        <w:rPr>
          <w:rFonts w:asciiTheme="majorBidi" w:hAnsiTheme="majorBidi" w:cstheme="majorBidi"/>
          <w:b/>
          <w:bCs/>
          <w:color w:val="002060"/>
          <w:sz w:val="28"/>
          <w:szCs w:val="24"/>
        </w:rPr>
        <w:t xml:space="preserve"> </w:t>
      </w:r>
      <w:r w:rsidR="00450CDC" w:rsidRPr="00C25913">
        <w:rPr>
          <w:rFonts w:asciiTheme="majorBidi" w:hAnsiTheme="majorBidi" w:cstheme="majorBidi"/>
          <w:b/>
          <w:bCs/>
          <w:color w:val="002060"/>
          <w:sz w:val="28"/>
          <w:szCs w:val="24"/>
        </w:rPr>
        <w:t>Global Dialogue</w:t>
      </w:r>
      <w:r w:rsidR="007B2F92" w:rsidRPr="00C25913">
        <w:rPr>
          <w:rFonts w:asciiTheme="majorBidi" w:hAnsiTheme="majorBidi" w:cstheme="majorBidi"/>
          <w:b/>
          <w:bCs/>
          <w:color w:val="002060"/>
          <w:sz w:val="28"/>
          <w:szCs w:val="24"/>
        </w:rPr>
        <w:t>:</w:t>
      </w:r>
      <w:r w:rsidR="008541D4" w:rsidRPr="00C25913">
        <w:rPr>
          <w:rFonts w:asciiTheme="majorBidi" w:hAnsiTheme="majorBidi" w:cstheme="majorBidi"/>
          <w:b/>
          <w:bCs/>
          <w:color w:val="002060"/>
          <w:sz w:val="28"/>
          <w:szCs w:val="24"/>
        </w:rPr>
        <w:t xml:space="preserve"> </w:t>
      </w:r>
    </w:p>
    <w:p w14:paraId="144DF26B" w14:textId="309EB6A0" w:rsidR="007B2F92" w:rsidRPr="00450CDC" w:rsidRDefault="007B2F92" w:rsidP="0048699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450CDC">
        <w:rPr>
          <w:rFonts w:asciiTheme="majorBidi" w:hAnsiTheme="majorBidi" w:cstheme="majorBidi"/>
          <w:b/>
          <w:bCs/>
          <w:color w:val="0070C0"/>
          <w:sz w:val="28"/>
          <w:szCs w:val="28"/>
        </w:rPr>
        <w:t>"</w:t>
      </w:r>
      <w:r w:rsidR="00450CDC" w:rsidRPr="00450CDC">
        <w:rPr>
          <w:rFonts w:asciiTheme="majorBidi" w:hAnsiTheme="majorBidi" w:cstheme="majorBidi"/>
          <w:b/>
          <w:bCs/>
          <w:color w:val="0070C0"/>
          <w:sz w:val="28"/>
          <w:szCs w:val="28"/>
        </w:rPr>
        <w:t>Towards the World of #OneHumanity – The Role of Artificial Intelligence</w:t>
      </w:r>
      <w:r w:rsidRPr="00450CDC">
        <w:rPr>
          <w:rFonts w:asciiTheme="majorBidi" w:hAnsiTheme="majorBidi" w:cstheme="majorBidi"/>
          <w:b/>
          <w:bCs/>
          <w:color w:val="0070C0"/>
          <w:sz w:val="28"/>
          <w:szCs w:val="28"/>
        </w:rPr>
        <w:t>"</w:t>
      </w:r>
    </w:p>
    <w:p w14:paraId="10860C05" w14:textId="77777777" w:rsidR="00450CDC" w:rsidRDefault="00450CDC" w:rsidP="0048699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1B73684" w14:textId="05D7FF01" w:rsidR="00045AB7" w:rsidRPr="00450CDC" w:rsidRDefault="00450CDC" w:rsidP="0048699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20 </w:t>
      </w:r>
      <w:r w:rsidR="007B2F92" w:rsidRPr="00450CDC">
        <w:rPr>
          <w:rFonts w:asciiTheme="majorBidi" w:hAnsiTheme="majorBidi" w:cstheme="majorBidi"/>
          <w:b/>
          <w:bCs/>
          <w:sz w:val="24"/>
          <w:szCs w:val="24"/>
        </w:rPr>
        <w:t xml:space="preserve">October </w:t>
      </w:r>
      <w:r w:rsidR="00564792" w:rsidRPr="00450CDC">
        <w:rPr>
          <w:rFonts w:asciiTheme="majorBidi" w:hAnsiTheme="majorBidi" w:cstheme="majorBidi"/>
          <w:b/>
          <w:bCs/>
          <w:sz w:val="24"/>
          <w:szCs w:val="24"/>
        </w:rPr>
        <w:t>2023</w:t>
      </w:r>
      <w:r w:rsidRPr="00450CDC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564792" w:rsidRPr="00450C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B2F92" w:rsidRPr="00450CDC">
        <w:rPr>
          <w:rFonts w:asciiTheme="majorBidi" w:hAnsiTheme="majorBidi" w:cstheme="majorBidi"/>
          <w:b/>
          <w:bCs/>
          <w:sz w:val="24"/>
          <w:szCs w:val="24"/>
        </w:rPr>
        <w:t>Palais des Nations, Geneva</w:t>
      </w:r>
    </w:p>
    <w:p w14:paraId="5E2892B0" w14:textId="4B0DB242" w:rsidR="00045AB7" w:rsidRPr="000E756A" w:rsidRDefault="007B2F92" w:rsidP="0048699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E756A">
        <w:rPr>
          <w:rFonts w:asciiTheme="majorBidi" w:hAnsiTheme="majorBidi" w:cstheme="majorBidi"/>
          <w:b/>
          <w:bCs/>
          <w:sz w:val="24"/>
          <w:szCs w:val="24"/>
        </w:rPr>
        <w:t>Room XX, Human Rights and Alliance of Civilizations Room</w:t>
      </w:r>
    </w:p>
    <w:p w14:paraId="0FF0F8A6" w14:textId="77777777" w:rsidR="00450CDC" w:rsidRDefault="00450CDC" w:rsidP="0048699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57DD15A" w14:textId="7704DB52" w:rsidR="00450CDC" w:rsidRPr="000E756A" w:rsidRDefault="00450CDC" w:rsidP="00486991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0E756A">
        <w:rPr>
          <w:rFonts w:asciiTheme="majorBidi" w:hAnsiTheme="majorBidi" w:cstheme="majorBidi"/>
          <w:b/>
          <w:bCs/>
          <w:i/>
          <w:iCs/>
          <w:sz w:val="24"/>
          <w:szCs w:val="24"/>
        </w:rPr>
        <w:t>Organized by the United Nations Alliance of Civilizations (UNAOC)</w:t>
      </w:r>
    </w:p>
    <w:p w14:paraId="1F3936BC" w14:textId="084B5650" w:rsidR="00450CDC" w:rsidRPr="000E756A" w:rsidRDefault="00450CDC" w:rsidP="00486991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0E756A">
        <w:rPr>
          <w:rFonts w:asciiTheme="majorBidi" w:hAnsiTheme="majorBidi" w:cstheme="majorBidi"/>
          <w:b/>
          <w:bCs/>
          <w:i/>
          <w:iCs/>
          <w:sz w:val="24"/>
          <w:szCs w:val="24"/>
        </w:rPr>
        <w:t>in collaboration with the Onuart Foundation</w:t>
      </w:r>
    </w:p>
    <w:p w14:paraId="3E99F051" w14:textId="77777777" w:rsidR="00450CDC" w:rsidRPr="00004295" w:rsidRDefault="00450CDC" w:rsidP="00486991">
      <w:pPr>
        <w:spacing w:after="0" w:line="240" w:lineRule="auto"/>
        <w:jc w:val="both"/>
        <w:rPr>
          <w:rFonts w:ascii="Times" w:hAnsi="Times" w:cstheme="majorBidi"/>
        </w:rPr>
      </w:pPr>
    </w:p>
    <w:p w14:paraId="21438ED4" w14:textId="1E83C385" w:rsidR="00C25913" w:rsidRPr="00193C88" w:rsidRDefault="00C25913" w:rsidP="004869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theme="minorHAnsi"/>
          <w:b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4" w:space="0" w:color="0070C0"/>
          <w:bottom w:val="none" w:sz="0" w:space="0" w:color="auto"/>
          <w:right w:val="single" w:sz="4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031"/>
      </w:tblGrid>
      <w:tr w:rsidR="00911BA2" w:rsidRPr="00004295" w14:paraId="220C0CB6" w14:textId="77777777" w:rsidTr="00486991">
        <w:trPr>
          <w:trHeight w:val="576"/>
        </w:trPr>
        <w:tc>
          <w:tcPr>
            <w:tcW w:w="1705" w:type="dxa"/>
            <w:shd w:val="clear" w:color="auto" w:fill="002060"/>
            <w:vAlign w:val="center"/>
          </w:tcPr>
          <w:p w14:paraId="05FB4EDA" w14:textId="101FBD6D" w:rsidR="00911BA2" w:rsidRPr="00004295" w:rsidRDefault="00911BA2" w:rsidP="00486991">
            <w:pPr>
              <w:rPr>
                <w:rFonts w:ascii="Times" w:eastAsia="Calibri" w:hAnsi="Times" w:cstheme="minorHAnsi"/>
                <w:b/>
                <w:color w:val="FFFFFF" w:themeColor="background1"/>
                <w:lang w:val="fr-CH"/>
              </w:rPr>
            </w:pP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 xml:space="preserve">9:15 </w:t>
            </w:r>
            <w:r w:rsidRPr="00004295">
              <w:rPr>
                <w:rFonts w:ascii="Times" w:hAnsi="Times" w:cstheme="minorHAnsi"/>
                <w:b/>
                <w:color w:val="FFFFFF" w:themeColor="background1"/>
              </w:rPr>
              <w:t>-</w:t>
            </w: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 xml:space="preserve"> 10:15</w:t>
            </w:r>
          </w:p>
        </w:tc>
        <w:tc>
          <w:tcPr>
            <w:tcW w:w="8031" w:type="dxa"/>
            <w:shd w:val="clear" w:color="auto" w:fill="002060"/>
            <w:vAlign w:val="center"/>
          </w:tcPr>
          <w:p w14:paraId="150CAB15" w14:textId="16F95B14" w:rsidR="00B3073D" w:rsidRPr="00004295" w:rsidRDefault="00911BA2" w:rsidP="0048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Calibri" w:hAnsi="Times" w:cstheme="minorHAnsi"/>
                <w:b/>
                <w:color w:val="FFFFFF" w:themeColor="background1"/>
              </w:rPr>
            </w:pP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>Opening Session</w:t>
            </w:r>
            <w:r w:rsidR="00B3073D"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>:</w:t>
            </w:r>
          </w:p>
        </w:tc>
      </w:tr>
    </w:tbl>
    <w:p w14:paraId="69DF3EA4" w14:textId="77777777" w:rsidR="00486991" w:rsidRDefault="00486991" w:rsidP="00486991">
      <w:pPr>
        <w:spacing w:after="0" w:line="240" w:lineRule="auto"/>
        <w:rPr>
          <w:rFonts w:ascii="Times" w:hAnsi="Times" w:cstheme="minorHAnsi"/>
          <w:b/>
          <w:color w:val="000000" w:themeColor="text1"/>
        </w:rPr>
      </w:pPr>
    </w:p>
    <w:p w14:paraId="006AE985" w14:textId="77777777" w:rsidR="00486991" w:rsidRDefault="00486991" w:rsidP="00B24F80">
      <w:pPr>
        <w:spacing w:after="0" w:line="240" w:lineRule="auto"/>
        <w:ind w:left="720"/>
        <w:rPr>
          <w:rFonts w:ascii="Times" w:hAnsi="Times" w:cstheme="minorHAnsi"/>
          <w:b/>
          <w:color w:val="0070C0"/>
          <w:sz w:val="24"/>
        </w:rPr>
      </w:pPr>
      <w:r w:rsidRPr="00486991">
        <w:rPr>
          <w:rFonts w:ascii="Times" w:hAnsi="Times" w:cstheme="minorHAnsi"/>
          <w:b/>
          <w:color w:val="0070C0"/>
          <w:sz w:val="24"/>
        </w:rPr>
        <w:t>Towards a world of "</w:t>
      </w:r>
      <w:r w:rsidRPr="00486991">
        <w:rPr>
          <w:rFonts w:ascii="Times" w:hAnsi="Times" w:cstheme="minorHAnsi"/>
          <w:b/>
          <w:i/>
          <w:color w:val="0070C0"/>
          <w:sz w:val="24"/>
        </w:rPr>
        <w:t>One Humanity</w:t>
      </w:r>
      <w:r w:rsidRPr="00486991">
        <w:rPr>
          <w:rFonts w:ascii="Times" w:hAnsi="Times" w:cstheme="minorHAnsi"/>
          <w:b/>
          <w:color w:val="0070C0"/>
          <w:sz w:val="24"/>
        </w:rPr>
        <w:t xml:space="preserve">": </w:t>
      </w:r>
    </w:p>
    <w:p w14:paraId="490396AF" w14:textId="5EFF3A42" w:rsidR="00486991" w:rsidRPr="00486991" w:rsidRDefault="00486991" w:rsidP="00B24F80">
      <w:pPr>
        <w:spacing w:after="0" w:line="240" w:lineRule="auto"/>
        <w:ind w:left="720"/>
        <w:rPr>
          <w:color w:val="000000" w:themeColor="text1"/>
        </w:rPr>
      </w:pPr>
      <w:r w:rsidRPr="00486991">
        <w:rPr>
          <w:rFonts w:ascii="Times" w:hAnsi="Times" w:cstheme="minorHAnsi"/>
          <w:b/>
          <w:i/>
          <w:iCs/>
          <w:color w:val="0070C0"/>
          <w:sz w:val="24"/>
        </w:rPr>
        <w:t>The quest for human-centered AI, against growing digital divides and systemic biases</w:t>
      </w:r>
      <w:r w:rsidRPr="00486991">
        <w:rPr>
          <w:color w:val="0070C0"/>
          <w:sz w:val="24"/>
        </w:rPr>
        <w:t xml:space="preserve"> </w:t>
      </w:r>
    </w:p>
    <w:p w14:paraId="3EDE7098" w14:textId="76924178" w:rsidR="00486991" w:rsidRDefault="00486991" w:rsidP="00486991">
      <w:pPr>
        <w:spacing w:after="0" w:line="240" w:lineRule="auto"/>
        <w:rPr>
          <w:rFonts w:ascii="Times" w:hAnsi="Times" w:cstheme="minorHAnsi"/>
          <w:b/>
          <w:color w:val="0070C0"/>
          <w:sz w:val="24"/>
        </w:rPr>
      </w:pPr>
    </w:p>
    <w:p w14:paraId="20893B8C" w14:textId="77777777" w:rsidR="00486991" w:rsidRPr="00004295" w:rsidRDefault="00486991" w:rsidP="00486991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hAnsi="Times" w:cstheme="minorHAnsi"/>
          <w:b/>
          <w:color w:val="000000"/>
        </w:rPr>
        <w:t xml:space="preserve">H.E. Ms. Tatiana </w:t>
      </w:r>
      <w:proofErr w:type="spellStart"/>
      <w:r w:rsidRPr="00004295">
        <w:rPr>
          <w:rFonts w:ascii="Times" w:hAnsi="Times" w:cstheme="minorHAnsi"/>
          <w:b/>
          <w:color w:val="000000"/>
        </w:rPr>
        <w:t>Valovaya</w:t>
      </w:r>
      <w:proofErr w:type="spellEnd"/>
      <w:r w:rsidRPr="00004295">
        <w:rPr>
          <w:rFonts w:ascii="Times" w:eastAsia="Calibri" w:hAnsi="Times" w:cstheme="minorHAnsi"/>
          <w:color w:val="000000"/>
        </w:rPr>
        <w:t xml:space="preserve">, Under-Secretary-General of the United Nations, Director-General of the United Nations Office at Geneva </w:t>
      </w:r>
      <w:r w:rsidRPr="00004295">
        <w:rPr>
          <w:rFonts w:ascii="Times" w:eastAsia="Calibri" w:hAnsi="Times" w:cstheme="minorHAnsi"/>
          <w:color w:val="000000"/>
        </w:rPr>
        <w:br/>
        <w:t>(</w:t>
      </w:r>
      <w:r w:rsidRPr="00004295">
        <w:rPr>
          <w:rFonts w:ascii="Times" w:eastAsia="Calibri" w:hAnsi="Times" w:cstheme="minorHAnsi"/>
          <w:i/>
          <w:color w:val="000000"/>
        </w:rPr>
        <w:t>via video message</w:t>
      </w:r>
      <w:r w:rsidRPr="00004295">
        <w:rPr>
          <w:rFonts w:ascii="Times" w:eastAsia="Calibri" w:hAnsi="Times" w:cstheme="minorHAnsi"/>
          <w:color w:val="000000"/>
        </w:rPr>
        <w:t>)</w:t>
      </w:r>
    </w:p>
    <w:p w14:paraId="4BBE1E75" w14:textId="77777777" w:rsidR="00486991" w:rsidRPr="00004295" w:rsidRDefault="00486991" w:rsidP="004869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</w:p>
    <w:p w14:paraId="57A35BF9" w14:textId="77777777" w:rsidR="00486991" w:rsidRPr="00004295" w:rsidRDefault="00486991" w:rsidP="00486991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hAnsi="Times" w:cstheme="minorHAnsi"/>
          <w:b/>
          <w:color w:val="000000"/>
        </w:rPr>
        <w:t>H.E. Mr. Miguel Angel Moratinos</w:t>
      </w:r>
      <w:r w:rsidRPr="00004295">
        <w:rPr>
          <w:rFonts w:ascii="Times" w:eastAsia="Calibri" w:hAnsi="Times" w:cstheme="minorHAnsi"/>
          <w:color w:val="000000"/>
        </w:rPr>
        <w:t>, Under-Secretary-General and High Representative of the United Nations Alliance of Civilizations (UNAOC)</w:t>
      </w:r>
    </w:p>
    <w:p w14:paraId="310C47C2" w14:textId="77777777" w:rsidR="00486991" w:rsidRPr="00004295" w:rsidRDefault="00486991" w:rsidP="004869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" w:eastAsia="Calibri" w:hAnsi="Times" w:cstheme="minorHAnsi"/>
          <w:color w:val="000000"/>
        </w:rPr>
      </w:pPr>
    </w:p>
    <w:p w14:paraId="3F29B152" w14:textId="77777777" w:rsidR="00486991" w:rsidRPr="00004295" w:rsidRDefault="00486991" w:rsidP="00486991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hAnsi="Times" w:cstheme="minorHAnsi"/>
          <w:b/>
          <w:color w:val="000000"/>
        </w:rPr>
        <w:t>H.E. Ms. Rebeca Grynspan</w:t>
      </w:r>
      <w:r w:rsidRPr="00004295">
        <w:rPr>
          <w:rFonts w:ascii="Times" w:eastAsia="Calibri" w:hAnsi="Times" w:cstheme="minorHAnsi"/>
          <w:color w:val="000000"/>
        </w:rPr>
        <w:t>, Director-General at the United Nations Agency for Trade and Development (UNCTAD).</w:t>
      </w:r>
    </w:p>
    <w:p w14:paraId="051F07F7" w14:textId="77777777" w:rsidR="00486991" w:rsidRPr="00004295" w:rsidRDefault="00486991" w:rsidP="009A0A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theme="minorHAnsi"/>
          <w:color w:val="000000"/>
        </w:rPr>
      </w:pPr>
    </w:p>
    <w:p w14:paraId="1281414F" w14:textId="77777777" w:rsidR="00486991" w:rsidRPr="00004295" w:rsidRDefault="00486991" w:rsidP="00486991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hAnsi="Times" w:cstheme="minorHAnsi"/>
          <w:b/>
          <w:color w:val="000000"/>
        </w:rPr>
        <w:t>H.E. Ambassador Juan Antonio March</w:t>
      </w:r>
      <w:r w:rsidRPr="00004295">
        <w:rPr>
          <w:rFonts w:ascii="Times" w:eastAsia="Calibri" w:hAnsi="Times" w:cstheme="minorHAnsi"/>
          <w:color w:val="000000"/>
        </w:rPr>
        <w:t>, President of the ONUART Foundation</w:t>
      </w:r>
    </w:p>
    <w:p w14:paraId="03B33E7B" w14:textId="77777777" w:rsidR="00486991" w:rsidRPr="00004295" w:rsidRDefault="00486991" w:rsidP="00486991">
      <w:pPr>
        <w:pStyle w:val="ListParagraph"/>
        <w:spacing w:after="0" w:line="240" w:lineRule="auto"/>
        <w:ind w:left="1800"/>
        <w:rPr>
          <w:rFonts w:ascii="Times" w:eastAsia="Calibri" w:hAnsi="Times" w:cstheme="minorHAnsi"/>
          <w:color w:val="000000"/>
        </w:rPr>
      </w:pPr>
    </w:p>
    <w:p w14:paraId="0E70B2CD" w14:textId="7DBFAFDA" w:rsidR="00486991" w:rsidRPr="00486991" w:rsidRDefault="00486991" w:rsidP="00486991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486991">
        <w:rPr>
          <w:rFonts w:ascii="Times" w:hAnsi="Times" w:cstheme="minorHAnsi"/>
          <w:b/>
          <w:i/>
          <w:color w:val="0070C0"/>
        </w:rPr>
        <w:t>Keynote Address</w:t>
      </w:r>
      <w:r w:rsidR="00663262">
        <w:rPr>
          <w:rFonts w:ascii="Times" w:hAnsi="Times" w:cstheme="minorHAnsi"/>
          <w:b/>
          <w:i/>
          <w:color w:val="0070C0"/>
        </w:rPr>
        <w:t>es</w:t>
      </w:r>
      <w:r w:rsidRPr="00486991">
        <w:rPr>
          <w:rFonts w:ascii="Times" w:hAnsi="Times" w:cstheme="minorHAnsi"/>
          <w:b/>
          <w:i/>
          <w:color w:val="0070C0"/>
        </w:rPr>
        <w:t>:</w:t>
      </w:r>
      <w:r w:rsidRPr="00486991">
        <w:rPr>
          <w:rFonts w:ascii="Times" w:eastAsia="Calibri" w:hAnsi="Times" w:cstheme="minorHAnsi"/>
          <w:color w:val="0070C0"/>
        </w:rPr>
        <w:t xml:space="preserve"> </w:t>
      </w:r>
      <w:r w:rsidR="00663262">
        <w:rPr>
          <w:rFonts w:ascii="Times" w:eastAsia="Calibri" w:hAnsi="Times" w:cstheme="minorHAnsi"/>
          <w:color w:val="0070C0"/>
        </w:rPr>
        <w:br/>
      </w:r>
      <w:r w:rsidR="00663262" w:rsidRPr="009A0A3D">
        <w:rPr>
          <w:rFonts w:ascii="Times" w:eastAsia="Calibri" w:hAnsi="Times" w:cstheme="minorHAnsi"/>
          <w:b/>
          <w:bCs/>
          <w:color w:val="000000"/>
        </w:rPr>
        <w:t>Dr. Rafael Yuste</w:t>
      </w:r>
      <w:r w:rsidR="00663262" w:rsidRPr="009A0A3D">
        <w:rPr>
          <w:rFonts w:ascii="Times" w:eastAsia="Calibri" w:hAnsi="Times" w:cstheme="minorHAnsi"/>
        </w:rPr>
        <w:t>,</w:t>
      </w:r>
      <w:r w:rsidR="004F6E17" w:rsidRPr="004F6E17">
        <w:rPr>
          <w:rFonts w:ascii="Times" w:eastAsia="Calibri" w:hAnsi="Times" w:cstheme="minorHAnsi"/>
          <w:color w:val="0070C0"/>
        </w:rPr>
        <w:t xml:space="preserve"> </w:t>
      </w:r>
      <w:r w:rsidR="004F6E17" w:rsidRPr="004F6E17">
        <w:rPr>
          <w:rFonts w:ascii="Times" w:eastAsia="Calibri" w:hAnsi="Times" w:cstheme="minorHAnsi"/>
          <w:color w:val="000000"/>
        </w:rPr>
        <w:t xml:space="preserve">Director of the Neurotechnology Center at Columbia University, Professor of Neurobiology, and founder of the </w:t>
      </w:r>
      <w:proofErr w:type="spellStart"/>
      <w:r w:rsidR="004F6E17" w:rsidRPr="004F6E17">
        <w:rPr>
          <w:rFonts w:ascii="Times" w:eastAsia="Calibri" w:hAnsi="Times" w:cstheme="minorHAnsi"/>
          <w:color w:val="000000"/>
        </w:rPr>
        <w:t>Neurorights</w:t>
      </w:r>
      <w:proofErr w:type="spellEnd"/>
      <w:r w:rsidR="004F6E17" w:rsidRPr="004F6E17">
        <w:rPr>
          <w:rFonts w:ascii="Times" w:eastAsia="Calibri" w:hAnsi="Times" w:cstheme="minorHAnsi"/>
          <w:color w:val="000000"/>
        </w:rPr>
        <w:t xml:space="preserve"> Foundation</w:t>
      </w:r>
      <w:r w:rsidR="004F6E17">
        <w:rPr>
          <w:rFonts w:ascii="Times" w:eastAsia="Calibri" w:hAnsi="Times" w:cstheme="minorHAnsi"/>
          <w:color w:val="0070C0"/>
        </w:rPr>
        <w:t xml:space="preserve"> </w:t>
      </w:r>
      <w:r w:rsidR="004F6E17" w:rsidRPr="004F6E17">
        <w:rPr>
          <w:rFonts w:ascii="Times" w:eastAsia="Calibri" w:hAnsi="Times" w:cstheme="minorHAnsi"/>
          <w:i/>
          <w:iCs/>
          <w:color w:val="000000"/>
        </w:rPr>
        <w:t>(via video message)</w:t>
      </w:r>
      <w:r w:rsidR="004F6E17">
        <w:rPr>
          <w:rFonts w:ascii="Times" w:eastAsia="Calibri" w:hAnsi="Times" w:cstheme="minorHAnsi"/>
          <w:i/>
          <w:iCs/>
          <w:color w:val="000000"/>
        </w:rPr>
        <w:br/>
      </w:r>
      <w:r w:rsidR="00663262">
        <w:rPr>
          <w:rFonts w:ascii="Times" w:eastAsia="Calibri" w:hAnsi="Times" w:cstheme="minorHAnsi"/>
          <w:color w:val="0070C0"/>
        </w:rPr>
        <w:br/>
      </w:r>
      <w:r w:rsidRPr="00486991">
        <w:rPr>
          <w:rFonts w:ascii="Times" w:eastAsia="Calibri" w:hAnsi="Times" w:cstheme="minorHAnsi"/>
          <w:b/>
          <w:bCs/>
          <w:color w:val="000000"/>
        </w:rPr>
        <w:t>Dr. Richard Benjamins</w:t>
      </w:r>
      <w:r w:rsidRPr="00486991">
        <w:rPr>
          <w:rFonts w:ascii="Times" w:eastAsia="Calibri" w:hAnsi="Times" w:cstheme="minorHAnsi"/>
          <w:color w:val="000000"/>
        </w:rPr>
        <w:t xml:space="preserve">, </w:t>
      </w:r>
      <w:r w:rsidR="009A0A3D" w:rsidRPr="009A0A3D">
        <w:rPr>
          <w:rFonts w:ascii="Times" w:eastAsia="Calibri" w:hAnsi="Times" w:cstheme="minorHAnsi"/>
          <w:color w:val="000000"/>
        </w:rPr>
        <w:t>Chief Responsible AI Officer, Head of AI for Society &amp; Environment. Telefonica</w:t>
      </w:r>
    </w:p>
    <w:p w14:paraId="14882C34" w14:textId="77777777" w:rsidR="00486991" w:rsidRPr="00004295" w:rsidRDefault="00486991" w:rsidP="004869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" w:eastAsia="Calibri" w:hAnsi="Times" w:cstheme="minorHAnsi"/>
          <w:b/>
          <w:color w:val="000000"/>
          <w:u w:val="single"/>
        </w:rPr>
      </w:pPr>
    </w:p>
    <w:p w14:paraId="4714968A" w14:textId="77777777" w:rsidR="00486991" w:rsidRPr="00486991" w:rsidRDefault="00486991" w:rsidP="00486991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b/>
          <w:color w:val="000000"/>
        </w:rPr>
      </w:pPr>
      <w:r w:rsidRPr="00486991">
        <w:rPr>
          <w:rFonts w:ascii="Times" w:eastAsia="Calibri" w:hAnsi="Times" w:cstheme="minorHAnsi"/>
          <w:b/>
          <w:i/>
          <w:color w:val="0070C0"/>
        </w:rPr>
        <w:t>Chair:</w:t>
      </w:r>
      <w:r w:rsidRPr="00486991">
        <w:rPr>
          <w:rFonts w:ascii="Times" w:eastAsia="Calibri" w:hAnsi="Times" w:cstheme="minorHAnsi"/>
          <w:b/>
          <w:color w:val="0070C0"/>
        </w:rPr>
        <w:t xml:space="preserve"> </w:t>
      </w:r>
      <w:r w:rsidRPr="00486991">
        <w:rPr>
          <w:rFonts w:ascii="Times" w:eastAsia="Calibri" w:hAnsi="Times" w:cstheme="minorHAnsi"/>
          <w:b/>
          <w:color w:val="000000"/>
        </w:rPr>
        <w:t xml:space="preserve">Ms. Nihal Saad, </w:t>
      </w:r>
      <w:r w:rsidRPr="00486991">
        <w:rPr>
          <w:rFonts w:ascii="Times" w:eastAsia="Calibri" w:hAnsi="Times" w:cstheme="minorHAnsi"/>
          <w:color w:val="000000"/>
        </w:rPr>
        <w:t>Director, United Nations Alliance of Civilizations</w:t>
      </w:r>
      <w:r w:rsidRPr="00486991">
        <w:rPr>
          <w:rFonts w:ascii="Times" w:eastAsia="Calibri" w:hAnsi="Times" w:cstheme="minorHAnsi"/>
          <w:b/>
          <w:color w:val="000000"/>
        </w:rPr>
        <w:t xml:space="preserve"> </w:t>
      </w:r>
    </w:p>
    <w:p w14:paraId="63E69905" w14:textId="7BE00931" w:rsidR="00486991" w:rsidRDefault="00486991" w:rsidP="00486991">
      <w:pPr>
        <w:spacing w:after="0" w:line="240" w:lineRule="auto"/>
        <w:rPr>
          <w:rFonts w:ascii="Times" w:hAnsi="Times" w:cstheme="minorHAnsi"/>
          <w:b/>
          <w:color w:val="0070C0"/>
          <w:sz w:val="24"/>
        </w:rPr>
      </w:pPr>
    </w:p>
    <w:p w14:paraId="5CCD8D91" w14:textId="77777777" w:rsidR="00486991" w:rsidRPr="00486991" w:rsidRDefault="00486991" w:rsidP="00486991">
      <w:pPr>
        <w:spacing w:after="0" w:line="240" w:lineRule="auto"/>
        <w:rPr>
          <w:rFonts w:ascii="Times" w:hAnsi="Times" w:cstheme="minorHAnsi"/>
          <w:b/>
          <w:color w:val="0070C0"/>
          <w:sz w:val="2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031"/>
      </w:tblGrid>
      <w:tr w:rsidR="00471E28" w:rsidRPr="00004295" w14:paraId="277953E4" w14:textId="77777777" w:rsidTr="00747ECB">
        <w:trPr>
          <w:trHeight w:val="576"/>
        </w:trPr>
        <w:tc>
          <w:tcPr>
            <w:tcW w:w="1705" w:type="dxa"/>
            <w:shd w:val="clear" w:color="auto" w:fill="DEEAF6" w:themeFill="accent5" w:themeFillTint="33"/>
            <w:vAlign w:val="center"/>
          </w:tcPr>
          <w:p w14:paraId="435071EA" w14:textId="6E109143" w:rsidR="00471E28" w:rsidRPr="00004295" w:rsidRDefault="00471E28" w:rsidP="00486991">
            <w:pPr>
              <w:rPr>
                <w:rFonts w:ascii="Times" w:eastAsia="Calibri" w:hAnsi="Times" w:cstheme="minorHAnsi"/>
                <w:b/>
                <w:color w:val="000000"/>
                <w:lang w:val="fr-CH"/>
              </w:rPr>
            </w:pPr>
            <w:r w:rsidRPr="00004295">
              <w:rPr>
                <w:rFonts w:ascii="Times" w:hAnsi="Times" w:cstheme="minorHAnsi"/>
                <w:b/>
                <w:color w:val="000000"/>
              </w:rPr>
              <w:t xml:space="preserve">10:15 </w:t>
            </w:r>
            <w:r w:rsidRPr="00004295">
              <w:rPr>
                <w:rFonts w:ascii="Times" w:hAnsi="Times" w:cstheme="minorHAnsi"/>
                <w:b/>
              </w:rPr>
              <w:t>-</w:t>
            </w:r>
            <w:r w:rsidRPr="00004295">
              <w:rPr>
                <w:rFonts w:ascii="Times" w:hAnsi="Times" w:cstheme="minorHAnsi"/>
                <w:b/>
                <w:color w:val="000000"/>
              </w:rPr>
              <w:t xml:space="preserve"> 10:40</w:t>
            </w:r>
          </w:p>
        </w:tc>
        <w:tc>
          <w:tcPr>
            <w:tcW w:w="8031" w:type="dxa"/>
            <w:shd w:val="clear" w:color="auto" w:fill="DEEAF6" w:themeFill="accent5" w:themeFillTint="33"/>
            <w:vAlign w:val="center"/>
          </w:tcPr>
          <w:p w14:paraId="002F0902" w14:textId="0CA19EF8" w:rsidR="00471E28" w:rsidRPr="00004295" w:rsidRDefault="00471E28" w:rsidP="0048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Calibri" w:hAnsi="Times" w:cstheme="minorHAnsi"/>
                <w:b/>
                <w:color w:val="000000"/>
              </w:rPr>
            </w:pPr>
            <w:r w:rsidRPr="00004295">
              <w:rPr>
                <w:rFonts w:ascii="Times" w:hAnsi="Times" w:cstheme="minorHAnsi"/>
                <w:b/>
                <w:i/>
                <w:color w:val="000000"/>
              </w:rPr>
              <w:t>Coffee break</w:t>
            </w:r>
          </w:p>
        </w:tc>
      </w:tr>
    </w:tbl>
    <w:p w14:paraId="2A5FCBAC" w14:textId="2A91B5E0" w:rsidR="00DA354F" w:rsidRPr="00004295" w:rsidRDefault="00DA354F" w:rsidP="00486991">
      <w:pPr>
        <w:spacing w:after="0" w:line="240" w:lineRule="auto"/>
      </w:pPr>
    </w:p>
    <w:p w14:paraId="4EFEDB14" w14:textId="77777777" w:rsidR="00486991" w:rsidRDefault="00486991" w:rsidP="00486991">
      <w:pPr>
        <w:spacing w:after="0" w:line="240" w:lineRule="auto"/>
        <w:rPr>
          <w:rFonts w:ascii="Times" w:hAnsi="Times"/>
          <w:b/>
          <w:i/>
          <w:color w:val="0070C0"/>
        </w:rPr>
      </w:pPr>
      <w:r>
        <w:rPr>
          <w:rFonts w:ascii="Times" w:hAnsi="Times"/>
          <w:b/>
          <w:i/>
          <w:color w:val="0070C0"/>
        </w:rPr>
        <w:br w:type="page"/>
      </w:r>
    </w:p>
    <w:p w14:paraId="0482AE24" w14:textId="77777777" w:rsidR="00B24F80" w:rsidRDefault="00B24F80" w:rsidP="00486991">
      <w:pPr>
        <w:spacing w:after="0" w:line="240" w:lineRule="auto"/>
        <w:jc w:val="center"/>
        <w:rPr>
          <w:rFonts w:ascii="Times" w:hAnsi="Times"/>
          <w:b/>
          <w:color w:val="0070C0"/>
          <w:sz w:val="24"/>
        </w:rPr>
      </w:pPr>
    </w:p>
    <w:p w14:paraId="32FB0D58" w14:textId="0F1DC7B2" w:rsidR="00884118" w:rsidRPr="00D42EFE" w:rsidRDefault="00884118" w:rsidP="00486991">
      <w:pPr>
        <w:spacing w:after="0" w:line="240" w:lineRule="auto"/>
        <w:jc w:val="center"/>
        <w:rPr>
          <w:rFonts w:ascii="Times" w:hAnsi="Times"/>
          <w:b/>
          <w:color w:val="0070C0"/>
          <w:sz w:val="24"/>
        </w:rPr>
      </w:pPr>
      <w:r w:rsidRPr="00D42EFE">
        <w:rPr>
          <w:rFonts w:ascii="Times" w:hAnsi="Times"/>
          <w:b/>
          <w:color w:val="0070C0"/>
          <w:sz w:val="24"/>
        </w:rPr>
        <w:t>Thematic Panel Discussions</w:t>
      </w:r>
    </w:p>
    <w:p w14:paraId="5CE2E4B4" w14:textId="77777777" w:rsidR="00486991" w:rsidRPr="00004295" w:rsidRDefault="00486991" w:rsidP="00486991">
      <w:pPr>
        <w:spacing w:after="0" w:line="240" w:lineRule="auto"/>
        <w:jc w:val="center"/>
        <w:rPr>
          <w:rFonts w:ascii="Times" w:hAnsi="Times"/>
          <w:b/>
          <w:i/>
          <w:color w:val="0070C0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031"/>
      </w:tblGrid>
      <w:tr w:rsidR="00911BA2" w:rsidRPr="00486991" w14:paraId="6D2D408B" w14:textId="77777777" w:rsidTr="00486991">
        <w:trPr>
          <w:trHeight w:val="576"/>
        </w:trPr>
        <w:tc>
          <w:tcPr>
            <w:tcW w:w="1705" w:type="dxa"/>
            <w:shd w:val="clear" w:color="auto" w:fill="002060"/>
            <w:vAlign w:val="center"/>
          </w:tcPr>
          <w:p w14:paraId="3FDDA135" w14:textId="1D27996E" w:rsidR="00911BA2" w:rsidRPr="00486991" w:rsidRDefault="00DA354F" w:rsidP="00486991">
            <w:pPr>
              <w:rPr>
                <w:rFonts w:ascii="Times" w:eastAsia="Calibri" w:hAnsi="Times" w:cstheme="minorHAnsi"/>
                <w:b/>
                <w:color w:val="FFFFFF" w:themeColor="background1"/>
              </w:rPr>
            </w:pPr>
            <w:proofErr w:type="gramStart"/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 xml:space="preserve">10:40 </w:t>
            </w:r>
            <w:r w:rsidR="008D546E"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 xml:space="preserve"> </w:t>
            </w:r>
            <w:r w:rsidR="008D546E" w:rsidRPr="00486991">
              <w:rPr>
                <w:rFonts w:ascii="Times" w:eastAsia="Calibri" w:hAnsi="Times" w:cstheme="minorHAnsi"/>
                <w:b/>
                <w:color w:val="FFFFFF" w:themeColor="background1"/>
              </w:rPr>
              <w:t>–</w:t>
            </w:r>
            <w:proofErr w:type="gramEnd"/>
            <w:r w:rsidR="008D546E" w:rsidRPr="00486991">
              <w:rPr>
                <w:rFonts w:ascii="Times" w:eastAsia="Calibri" w:hAnsi="Times" w:cstheme="minorHAnsi"/>
                <w:b/>
                <w:color w:val="FFFFFF" w:themeColor="background1"/>
              </w:rPr>
              <w:t xml:space="preserve"> </w:t>
            </w: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 xml:space="preserve"> 11:40</w:t>
            </w:r>
          </w:p>
        </w:tc>
        <w:tc>
          <w:tcPr>
            <w:tcW w:w="8031" w:type="dxa"/>
            <w:shd w:val="clear" w:color="auto" w:fill="002060"/>
            <w:vAlign w:val="center"/>
          </w:tcPr>
          <w:p w14:paraId="347E526F" w14:textId="7E6502F8" w:rsidR="00911BA2" w:rsidRPr="00486991" w:rsidRDefault="00DA354F" w:rsidP="00486991">
            <w:pPr>
              <w:rPr>
                <w:rFonts w:ascii="Times" w:eastAsia="Calibri" w:hAnsi="Times" w:cstheme="minorHAnsi"/>
                <w:b/>
                <w:color w:val="FFFFFF" w:themeColor="background1"/>
              </w:rPr>
            </w:pP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>Session I</w:t>
            </w:r>
            <w:r w:rsidR="00D81ABC"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>:</w:t>
            </w:r>
          </w:p>
        </w:tc>
      </w:tr>
    </w:tbl>
    <w:p w14:paraId="70523D57" w14:textId="2F5CEB16" w:rsidR="00486991" w:rsidRPr="00486991" w:rsidRDefault="00486991" w:rsidP="00486991">
      <w:pPr>
        <w:spacing w:after="0" w:line="240" w:lineRule="auto"/>
        <w:rPr>
          <w:color w:val="0070C0"/>
          <w:sz w:val="24"/>
        </w:rPr>
      </w:pPr>
    </w:p>
    <w:p w14:paraId="04BDC3E0" w14:textId="77777777" w:rsidR="00486991" w:rsidRDefault="00486991" w:rsidP="00B24F80">
      <w:pPr>
        <w:spacing w:after="0" w:line="240" w:lineRule="auto"/>
        <w:ind w:left="720"/>
        <w:rPr>
          <w:rFonts w:ascii="Times" w:hAnsi="Times" w:cstheme="minorHAnsi"/>
          <w:b/>
          <w:color w:val="0070C0"/>
          <w:sz w:val="24"/>
        </w:rPr>
      </w:pPr>
      <w:r w:rsidRPr="00486991">
        <w:rPr>
          <w:rFonts w:ascii="Times" w:hAnsi="Times" w:cstheme="minorHAnsi"/>
          <w:b/>
          <w:color w:val="0070C0"/>
          <w:sz w:val="24"/>
        </w:rPr>
        <w:t xml:space="preserve">Artificial Intelligence Impact on the Sustainable Development Goals: </w:t>
      </w:r>
    </w:p>
    <w:p w14:paraId="1AB37027" w14:textId="1C96F2FB" w:rsidR="00486991" w:rsidRDefault="00486991" w:rsidP="00B24F80">
      <w:pPr>
        <w:spacing w:after="0" w:line="240" w:lineRule="auto"/>
        <w:ind w:left="720"/>
        <w:rPr>
          <w:rFonts w:ascii="Times" w:hAnsi="Times" w:cstheme="minorHAnsi"/>
          <w:b/>
          <w:i/>
          <w:color w:val="0070C0"/>
          <w:sz w:val="24"/>
        </w:rPr>
      </w:pPr>
      <w:r w:rsidRPr="00486991">
        <w:rPr>
          <w:rFonts w:ascii="Times" w:hAnsi="Times" w:cstheme="minorHAnsi"/>
          <w:b/>
          <w:i/>
          <w:color w:val="0070C0"/>
          <w:sz w:val="24"/>
        </w:rPr>
        <w:t>Building inclusive and sustainable societies</w:t>
      </w:r>
    </w:p>
    <w:p w14:paraId="65F445D2" w14:textId="672783CB" w:rsidR="00486991" w:rsidRDefault="00486991" w:rsidP="00B24F80">
      <w:pPr>
        <w:spacing w:after="0" w:line="240" w:lineRule="auto"/>
        <w:ind w:left="720"/>
        <w:rPr>
          <w:color w:val="0070C0"/>
          <w:sz w:val="24"/>
        </w:rPr>
      </w:pPr>
    </w:p>
    <w:p w14:paraId="6C3085A6" w14:textId="77777777" w:rsidR="00486991" w:rsidRPr="00004295" w:rsidRDefault="00486991" w:rsidP="00486991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hAnsi="Times" w:cstheme="minorHAnsi"/>
          <w:b/>
          <w:color w:val="000000"/>
        </w:rPr>
        <w:t>Mr. David Carmona</w:t>
      </w:r>
      <w:r w:rsidRPr="00004295">
        <w:rPr>
          <w:rFonts w:ascii="Times" w:eastAsia="Calibri" w:hAnsi="Times" w:cstheme="minorHAnsi"/>
          <w:color w:val="000000"/>
        </w:rPr>
        <w:t>, Vice President, and CTO for Strategic Incubations at Microsoft</w:t>
      </w:r>
    </w:p>
    <w:p w14:paraId="1C842752" w14:textId="77777777" w:rsidR="00486991" w:rsidRPr="00004295" w:rsidRDefault="00486991" w:rsidP="004869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</w:p>
    <w:p w14:paraId="14E52B91" w14:textId="77777777" w:rsidR="00486991" w:rsidRPr="00004295" w:rsidRDefault="00486991" w:rsidP="00486991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hAnsi="Times" w:cstheme="minorHAnsi"/>
          <w:b/>
          <w:color w:val="000000"/>
        </w:rPr>
        <w:t>Mr. Julian Isla</w:t>
      </w:r>
      <w:r w:rsidRPr="00004295">
        <w:rPr>
          <w:rFonts w:ascii="Times" w:eastAsia="Calibri" w:hAnsi="Times" w:cstheme="minorHAnsi"/>
          <w:color w:val="000000"/>
        </w:rPr>
        <w:t>, Foundation 29</w:t>
      </w:r>
    </w:p>
    <w:p w14:paraId="36C504AF" w14:textId="77777777" w:rsidR="00486991" w:rsidRPr="00004295" w:rsidRDefault="00486991" w:rsidP="004869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" w:eastAsia="Calibri" w:hAnsi="Times" w:cstheme="minorHAnsi"/>
          <w:color w:val="000000"/>
        </w:rPr>
      </w:pPr>
    </w:p>
    <w:p w14:paraId="45A4A44B" w14:textId="1DF06FBF" w:rsidR="00486991" w:rsidRPr="004F6E17" w:rsidRDefault="00486991" w:rsidP="004F6E17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" w:eastAsia="Calibri" w:hAnsi="Times" w:cstheme="minorHAnsi"/>
          <w:i/>
          <w:color w:val="000000"/>
        </w:rPr>
      </w:pPr>
      <w:r w:rsidRPr="00004295">
        <w:rPr>
          <w:rFonts w:ascii="Times" w:hAnsi="Times" w:cstheme="minorHAnsi"/>
          <w:b/>
          <w:color w:val="000000"/>
        </w:rPr>
        <w:t>Dr. Ulrike Till,</w:t>
      </w:r>
      <w:r w:rsidRPr="00004295">
        <w:rPr>
          <w:rFonts w:ascii="Times" w:eastAsia="Calibri" w:hAnsi="Times" w:cstheme="minorHAnsi"/>
          <w:color w:val="000000"/>
        </w:rPr>
        <w:t xml:space="preserve"> Director of IP and Frontiers Technology Division, Leading IP Policy and AI at WIPO </w:t>
      </w:r>
      <w:r w:rsidRPr="00004295">
        <w:rPr>
          <w:rFonts w:ascii="Times" w:eastAsia="Calibri" w:hAnsi="Times" w:cstheme="minorHAnsi"/>
          <w:i/>
          <w:color w:val="000000"/>
        </w:rPr>
        <w:t xml:space="preserve">(joining </w:t>
      </w:r>
      <w:r>
        <w:rPr>
          <w:rFonts w:ascii="Times" w:eastAsia="Calibri" w:hAnsi="Times" w:cstheme="minorHAnsi"/>
          <w:i/>
          <w:color w:val="000000"/>
        </w:rPr>
        <w:t>remotel</w:t>
      </w:r>
      <w:r w:rsidR="00D42EFE">
        <w:rPr>
          <w:rFonts w:ascii="Times" w:eastAsia="Calibri" w:hAnsi="Times" w:cstheme="minorHAnsi"/>
          <w:i/>
          <w:color w:val="000000"/>
        </w:rPr>
        <w:t>y</w:t>
      </w:r>
      <w:r w:rsidRPr="00004295">
        <w:rPr>
          <w:rFonts w:ascii="Times" w:eastAsia="Calibri" w:hAnsi="Times" w:cstheme="minorHAnsi"/>
          <w:i/>
          <w:color w:val="000000"/>
        </w:rPr>
        <w:t>)</w:t>
      </w:r>
      <w:r w:rsidR="004F6E17">
        <w:rPr>
          <w:rFonts w:ascii="Times" w:eastAsia="Calibri" w:hAnsi="Times" w:cstheme="minorHAnsi"/>
          <w:i/>
          <w:color w:val="000000"/>
        </w:rPr>
        <w:br/>
      </w:r>
    </w:p>
    <w:p w14:paraId="10C28E74" w14:textId="141617BB" w:rsidR="00486991" w:rsidRPr="00486991" w:rsidRDefault="00486991" w:rsidP="00486991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i/>
          <w:color w:val="000000"/>
        </w:rPr>
      </w:pPr>
      <w:r w:rsidRPr="00486991">
        <w:rPr>
          <w:rFonts w:ascii="Times" w:hAnsi="Times" w:cstheme="minorHAnsi"/>
          <w:b/>
          <w:i/>
          <w:color w:val="0070C0"/>
        </w:rPr>
        <w:t>Chair:</w:t>
      </w:r>
      <w:r w:rsidRPr="00486991">
        <w:rPr>
          <w:rFonts w:ascii="Times" w:hAnsi="Times" w:cstheme="minorHAnsi"/>
          <w:color w:val="0070C0"/>
        </w:rPr>
        <w:t xml:space="preserve"> </w:t>
      </w:r>
      <w:r w:rsidRPr="00486991">
        <w:rPr>
          <w:rFonts w:ascii="Times" w:hAnsi="Times" w:cstheme="minorHAnsi"/>
          <w:b/>
        </w:rPr>
        <w:t>H.E. Mr. David A. Chikvaidze</w:t>
      </w:r>
      <w:r w:rsidRPr="00486991">
        <w:rPr>
          <w:rFonts w:ascii="Times" w:hAnsi="Times" w:cstheme="minorHAnsi"/>
        </w:rPr>
        <w:t>, Associate Fellow, Geneva Center for Security Policy (GCSP)</w:t>
      </w:r>
    </w:p>
    <w:p w14:paraId="12DFABD8" w14:textId="77777777" w:rsidR="00486991" w:rsidRPr="00004295" w:rsidRDefault="00486991" w:rsidP="00486991">
      <w:pPr>
        <w:spacing w:after="0" w:line="240" w:lineRule="auto"/>
        <w:ind w:left="1080"/>
        <w:rPr>
          <w:rFonts w:ascii="Times" w:hAnsi="Times" w:cstheme="minorHAnsi"/>
        </w:rPr>
      </w:pPr>
    </w:p>
    <w:p w14:paraId="29D03DAF" w14:textId="77777777" w:rsidR="00486991" w:rsidRPr="00004295" w:rsidRDefault="00486991" w:rsidP="00486991">
      <w:pPr>
        <w:spacing w:after="0" w:line="240" w:lineRule="auto"/>
        <w:ind w:left="1080"/>
        <w:rPr>
          <w:rFonts w:ascii="Times" w:hAnsi="Times" w:cstheme="minorHAnsi"/>
          <w:b/>
          <w:i/>
        </w:rPr>
      </w:pPr>
      <w:r w:rsidRPr="00004295">
        <w:rPr>
          <w:rFonts w:ascii="Times" w:hAnsi="Times" w:cstheme="minorHAnsi"/>
          <w:b/>
          <w:i/>
        </w:rPr>
        <w:t>Q&amp;A from the floor</w:t>
      </w:r>
    </w:p>
    <w:p w14:paraId="71F80245" w14:textId="527C171D" w:rsidR="00486991" w:rsidRDefault="00486991" w:rsidP="00486991">
      <w:pPr>
        <w:spacing w:after="0" w:line="240" w:lineRule="auto"/>
        <w:rPr>
          <w:color w:val="0070C0"/>
          <w:sz w:val="2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031"/>
      </w:tblGrid>
      <w:tr w:rsidR="00B24F80" w:rsidRPr="00486991" w14:paraId="3300791C" w14:textId="77777777" w:rsidTr="00270FB5">
        <w:trPr>
          <w:trHeight w:val="576"/>
        </w:trPr>
        <w:tc>
          <w:tcPr>
            <w:tcW w:w="1705" w:type="dxa"/>
            <w:shd w:val="clear" w:color="auto" w:fill="002060"/>
            <w:vAlign w:val="center"/>
          </w:tcPr>
          <w:p w14:paraId="6ABF23AA" w14:textId="6A1D84DA" w:rsidR="00B24F80" w:rsidRPr="00486991" w:rsidRDefault="00B24F80" w:rsidP="00270FB5">
            <w:pPr>
              <w:rPr>
                <w:rFonts w:ascii="Times" w:eastAsia="Calibri" w:hAnsi="Times" w:cstheme="minorHAnsi"/>
                <w:b/>
                <w:color w:val="FFFFFF" w:themeColor="background1"/>
              </w:rPr>
            </w:pPr>
            <w:proofErr w:type="gramStart"/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 xml:space="preserve">11:40  </w:t>
            </w:r>
            <w:r w:rsidRPr="00004295">
              <w:rPr>
                <w:rFonts w:ascii="Times" w:hAnsi="Times" w:cstheme="minorHAnsi"/>
                <w:b/>
                <w:color w:val="FFFFFF" w:themeColor="background1"/>
              </w:rPr>
              <w:t>–</w:t>
            </w:r>
            <w:proofErr w:type="gramEnd"/>
            <w:r w:rsidRPr="00004295">
              <w:rPr>
                <w:rFonts w:ascii="Times" w:hAnsi="Times" w:cstheme="minorHAnsi"/>
                <w:b/>
                <w:color w:val="FFFFFF" w:themeColor="background1"/>
              </w:rPr>
              <w:t xml:space="preserve">  </w:t>
            </w: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>12:15</w:t>
            </w:r>
          </w:p>
        </w:tc>
        <w:tc>
          <w:tcPr>
            <w:tcW w:w="8031" w:type="dxa"/>
            <w:shd w:val="clear" w:color="auto" w:fill="002060"/>
            <w:vAlign w:val="center"/>
          </w:tcPr>
          <w:p w14:paraId="41C80F51" w14:textId="097E97C2" w:rsidR="00B24F80" w:rsidRPr="00486991" w:rsidRDefault="00B24F80" w:rsidP="00270FB5">
            <w:pPr>
              <w:rPr>
                <w:rFonts w:ascii="Times" w:eastAsia="Calibri" w:hAnsi="Times" w:cstheme="minorHAnsi"/>
                <w:b/>
                <w:color w:val="FFFFFF" w:themeColor="background1"/>
              </w:rPr>
            </w:pP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>Session I</w:t>
            </w:r>
            <w:r>
              <w:rPr>
                <w:rFonts w:ascii="Times" w:eastAsia="Calibri" w:hAnsi="Times" w:cstheme="minorHAnsi"/>
                <w:b/>
                <w:color w:val="FFFFFF" w:themeColor="background1"/>
              </w:rPr>
              <w:t>I</w:t>
            </w: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>:</w:t>
            </w:r>
          </w:p>
        </w:tc>
      </w:tr>
    </w:tbl>
    <w:p w14:paraId="7D8F8BB9" w14:textId="0939C5FB" w:rsidR="00486991" w:rsidRPr="00B24F80" w:rsidRDefault="00486991" w:rsidP="00B24F80">
      <w:pPr>
        <w:spacing w:after="0" w:line="240" w:lineRule="auto"/>
        <w:ind w:left="720"/>
        <w:rPr>
          <w:rFonts w:ascii="Times" w:hAnsi="Times" w:cstheme="minorHAnsi"/>
          <w:b/>
          <w:color w:val="0070C0"/>
          <w:sz w:val="24"/>
        </w:rPr>
      </w:pPr>
    </w:p>
    <w:p w14:paraId="086CE975" w14:textId="08601747" w:rsidR="00B24F80" w:rsidRPr="00B24F80" w:rsidRDefault="00B24F80" w:rsidP="00B24F80">
      <w:pPr>
        <w:spacing w:after="0" w:line="240" w:lineRule="auto"/>
        <w:ind w:left="720"/>
        <w:rPr>
          <w:rFonts w:ascii="Times" w:hAnsi="Times" w:cstheme="minorHAnsi"/>
          <w:b/>
          <w:color w:val="0070C0"/>
          <w:sz w:val="24"/>
        </w:rPr>
      </w:pPr>
      <w:r w:rsidRPr="00B24F80">
        <w:rPr>
          <w:rFonts w:ascii="Times" w:hAnsi="Times" w:cstheme="minorHAnsi"/>
          <w:b/>
          <w:color w:val="0070C0"/>
          <w:sz w:val="24"/>
        </w:rPr>
        <w:t xml:space="preserve">AI-Powered Media: </w:t>
      </w:r>
      <w:r w:rsidRPr="00B24F80">
        <w:rPr>
          <w:rFonts w:ascii="Times" w:hAnsi="Times" w:cstheme="minorHAnsi"/>
          <w:b/>
          <w:i/>
          <w:color w:val="0070C0"/>
          <w:sz w:val="24"/>
        </w:rPr>
        <w:t>Pioneering a New Era in Communication</w:t>
      </w:r>
    </w:p>
    <w:p w14:paraId="1780EC87" w14:textId="6969A2AE" w:rsidR="00B24F80" w:rsidRDefault="00B24F80" w:rsidP="00486991">
      <w:pPr>
        <w:spacing w:after="0" w:line="240" w:lineRule="auto"/>
        <w:rPr>
          <w:color w:val="0070C0"/>
          <w:sz w:val="24"/>
        </w:rPr>
      </w:pPr>
    </w:p>
    <w:p w14:paraId="5BCB2D5F" w14:textId="32887358" w:rsidR="00B24F80" w:rsidRPr="00004295" w:rsidRDefault="00B24F80" w:rsidP="00B24F8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hAnsi="Times" w:cstheme="minorHAnsi"/>
          <w:b/>
        </w:rPr>
        <w:t xml:space="preserve">Ms. </w:t>
      </w:r>
      <w:r w:rsidRPr="00004295">
        <w:rPr>
          <w:rFonts w:ascii="Times" w:hAnsi="Times" w:cstheme="minorHAnsi"/>
          <w:b/>
          <w:color w:val="000000"/>
        </w:rPr>
        <w:t xml:space="preserve">Catherine </w:t>
      </w:r>
      <w:proofErr w:type="spellStart"/>
      <w:r w:rsidRPr="00004295">
        <w:rPr>
          <w:rFonts w:ascii="Times" w:hAnsi="Times" w:cstheme="minorHAnsi"/>
          <w:b/>
          <w:color w:val="000000"/>
        </w:rPr>
        <w:t>Bokonga-Fiankan</w:t>
      </w:r>
      <w:proofErr w:type="spellEnd"/>
      <w:r w:rsidRPr="00004295">
        <w:rPr>
          <w:rFonts w:ascii="Times" w:eastAsia="Calibri" w:hAnsi="Times" w:cstheme="minorHAnsi"/>
          <w:color w:val="000000"/>
        </w:rPr>
        <w:t xml:space="preserve">, UN Senior Correspondent, Vice President of Club Suisse de la Presse </w:t>
      </w:r>
    </w:p>
    <w:p w14:paraId="1C987100" w14:textId="77777777" w:rsidR="00B24F80" w:rsidRPr="00004295" w:rsidRDefault="00B24F80" w:rsidP="00B24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" w:eastAsia="Calibri" w:hAnsi="Times" w:cstheme="minorHAnsi"/>
          <w:color w:val="000000"/>
        </w:rPr>
      </w:pPr>
    </w:p>
    <w:p w14:paraId="1F33DE86" w14:textId="77777777" w:rsidR="00B24F80" w:rsidRPr="00004295" w:rsidRDefault="00B24F80" w:rsidP="00B24F8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hAnsi="Times" w:cstheme="minorHAnsi"/>
          <w:b/>
          <w:color w:val="000000"/>
        </w:rPr>
        <w:t>Ms. Julie Ladanan,</w:t>
      </w:r>
      <w:r w:rsidRPr="00004295">
        <w:rPr>
          <w:rFonts w:ascii="Times" w:eastAsia="Calibri" w:hAnsi="Times" w:cstheme="minorHAnsi"/>
          <w:color w:val="000000"/>
        </w:rPr>
        <w:t xml:space="preserve"> Multimedia Expert </w:t>
      </w:r>
    </w:p>
    <w:p w14:paraId="23EC8622" w14:textId="77777777" w:rsidR="00B24F80" w:rsidRPr="00004295" w:rsidRDefault="00B24F80" w:rsidP="00B24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" w:eastAsia="Calibri" w:hAnsi="Times" w:cstheme="minorHAnsi"/>
          <w:color w:val="000000"/>
        </w:rPr>
      </w:pPr>
    </w:p>
    <w:p w14:paraId="43E29CD2" w14:textId="77777777" w:rsidR="00B24F80" w:rsidRPr="00004295" w:rsidRDefault="00B24F80" w:rsidP="00B24F8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hAnsi="Times" w:cstheme="minorHAnsi"/>
          <w:b/>
        </w:rPr>
        <w:t xml:space="preserve">Ms. </w:t>
      </w:r>
      <w:proofErr w:type="spellStart"/>
      <w:r w:rsidRPr="00004295">
        <w:rPr>
          <w:rFonts w:ascii="Times" w:hAnsi="Times" w:cstheme="minorHAnsi"/>
          <w:b/>
          <w:color w:val="000000"/>
        </w:rPr>
        <w:t>Yfat</w:t>
      </w:r>
      <w:proofErr w:type="spellEnd"/>
      <w:r w:rsidRPr="00004295">
        <w:rPr>
          <w:rFonts w:ascii="Times" w:hAnsi="Times" w:cstheme="minorHAnsi"/>
          <w:b/>
          <w:color w:val="000000"/>
        </w:rPr>
        <w:t xml:space="preserve"> Barak-Cheney</w:t>
      </w:r>
      <w:r w:rsidRPr="00004295">
        <w:rPr>
          <w:rFonts w:ascii="Times" w:eastAsia="Calibri" w:hAnsi="Times" w:cstheme="minorHAnsi"/>
          <w:color w:val="000000"/>
        </w:rPr>
        <w:t>, Director, Technology &amp; Human Rights at the World Jewish Congress (WJC)</w:t>
      </w:r>
    </w:p>
    <w:p w14:paraId="67A6EF4A" w14:textId="77777777" w:rsidR="00B24F80" w:rsidRPr="00004295" w:rsidRDefault="00B24F80" w:rsidP="00B24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" w:eastAsia="Calibri" w:hAnsi="Times" w:cstheme="minorHAnsi"/>
          <w:color w:val="000000"/>
        </w:rPr>
      </w:pPr>
    </w:p>
    <w:p w14:paraId="0961BD55" w14:textId="638C0EB9" w:rsidR="00B24F80" w:rsidRPr="00B24F80" w:rsidRDefault="00B24F80" w:rsidP="00B24F8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" w:eastAsia="Calibri" w:hAnsi="Times" w:cstheme="minorHAnsi"/>
          <w:i/>
          <w:color w:val="000000"/>
          <w:lang w:val="es-ES"/>
        </w:rPr>
      </w:pPr>
      <w:proofErr w:type="gramStart"/>
      <w:r w:rsidRPr="00004295">
        <w:rPr>
          <w:rFonts w:ascii="Times" w:eastAsia="Calibri" w:hAnsi="Times" w:cstheme="minorHAnsi"/>
          <w:color w:val="000000"/>
          <w:lang w:val="es-ES"/>
        </w:rPr>
        <w:t>UN media</w:t>
      </w:r>
      <w:proofErr w:type="gramEnd"/>
      <w:r w:rsidRPr="00004295">
        <w:rPr>
          <w:rFonts w:ascii="Times" w:eastAsia="Calibri" w:hAnsi="Times" w:cstheme="minorHAnsi"/>
          <w:color w:val="000000"/>
          <w:lang w:val="es-ES"/>
        </w:rPr>
        <w:t xml:space="preserve"> </w:t>
      </w:r>
      <w:proofErr w:type="spellStart"/>
      <w:r w:rsidRPr="00004295">
        <w:rPr>
          <w:rFonts w:ascii="Times" w:eastAsia="Calibri" w:hAnsi="Times" w:cstheme="minorHAnsi"/>
          <w:color w:val="000000"/>
          <w:lang w:val="es-ES"/>
        </w:rPr>
        <w:t>expert</w:t>
      </w:r>
      <w:proofErr w:type="spellEnd"/>
      <w:r w:rsidRPr="00004295">
        <w:rPr>
          <w:rFonts w:ascii="Times" w:eastAsia="Calibri" w:hAnsi="Times" w:cstheme="minorHAnsi"/>
          <w:color w:val="000000"/>
          <w:lang w:val="es-ES"/>
        </w:rPr>
        <w:t xml:space="preserve"> </w:t>
      </w:r>
      <w:proofErr w:type="spellStart"/>
      <w:r w:rsidRPr="00004295">
        <w:rPr>
          <w:rFonts w:ascii="Times" w:eastAsia="Calibri" w:hAnsi="Times" w:cstheme="minorHAnsi"/>
          <w:color w:val="000000"/>
          <w:lang w:val="es-ES"/>
        </w:rPr>
        <w:t>on</w:t>
      </w:r>
      <w:proofErr w:type="spellEnd"/>
      <w:r w:rsidRPr="00004295">
        <w:rPr>
          <w:rFonts w:ascii="Times" w:eastAsia="Calibri" w:hAnsi="Times" w:cstheme="minorHAnsi"/>
          <w:color w:val="000000"/>
          <w:lang w:val="es-ES"/>
        </w:rPr>
        <w:t xml:space="preserve"> </w:t>
      </w:r>
      <w:proofErr w:type="spellStart"/>
      <w:r w:rsidRPr="00004295">
        <w:rPr>
          <w:rFonts w:ascii="Times" w:eastAsia="Calibri" w:hAnsi="Times" w:cstheme="minorHAnsi"/>
          <w:color w:val="000000"/>
          <w:lang w:val="es-ES"/>
        </w:rPr>
        <w:t>the</w:t>
      </w:r>
      <w:proofErr w:type="spellEnd"/>
      <w:r w:rsidRPr="00004295">
        <w:rPr>
          <w:rFonts w:ascii="Times" w:eastAsia="Calibri" w:hAnsi="Times" w:cstheme="minorHAnsi"/>
          <w:color w:val="000000"/>
          <w:lang w:val="es-ES"/>
        </w:rPr>
        <w:t xml:space="preserve"> </w:t>
      </w:r>
      <w:r w:rsidRPr="00004295">
        <w:rPr>
          <w:rFonts w:ascii="Times" w:eastAsia="Calibri" w:hAnsi="Times" w:cstheme="minorHAnsi"/>
          <w:i/>
          <w:color w:val="000000"/>
          <w:lang w:val="es-ES"/>
        </w:rPr>
        <w:t xml:space="preserve">UN Global Digital Compact </w:t>
      </w:r>
    </w:p>
    <w:p w14:paraId="4726F219" w14:textId="536C0E42" w:rsidR="00B24F80" w:rsidRPr="00B24F80" w:rsidRDefault="00B24F80" w:rsidP="00B24F8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i/>
          <w:color w:val="000000"/>
          <w:lang w:val="es-ES"/>
        </w:rPr>
      </w:pPr>
      <w:r w:rsidRPr="00B24F80">
        <w:rPr>
          <w:rFonts w:ascii="Times" w:hAnsi="Times" w:cstheme="minorHAnsi"/>
          <w:b/>
          <w:i/>
          <w:color w:val="0070C0"/>
        </w:rPr>
        <w:t>Chair</w:t>
      </w:r>
      <w:r w:rsidRPr="00B24F80">
        <w:rPr>
          <w:rFonts w:ascii="Times" w:eastAsia="Calibri" w:hAnsi="Times" w:cstheme="minorHAnsi"/>
          <w:b/>
          <w:i/>
          <w:color w:val="0070C0"/>
        </w:rPr>
        <w:t>:</w:t>
      </w:r>
      <w:r w:rsidRPr="00B24F80">
        <w:rPr>
          <w:rFonts w:ascii="Times" w:eastAsia="Calibri" w:hAnsi="Times" w:cstheme="minorHAnsi"/>
          <w:color w:val="0070C0"/>
        </w:rPr>
        <w:t xml:space="preserve"> </w:t>
      </w:r>
      <w:r w:rsidRPr="00B24F80">
        <w:rPr>
          <w:rFonts w:ascii="Times" w:hAnsi="Times" w:cstheme="minorHAnsi"/>
          <w:b/>
          <w:color w:val="000000"/>
        </w:rPr>
        <w:t>Ms. Nihal Saad</w:t>
      </w:r>
      <w:r w:rsidRPr="00B24F80">
        <w:rPr>
          <w:rFonts w:ascii="Times" w:eastAsia="Calibri" w:hAnsi="Times" w:cstheme="minorHAnsi"/>
          <w:color w:val="000000"/>
        </w:rPr>
        <w:t xml:space="preserve">, Director, UNAOC </w:t>
      </w:r>
    </w:p>
    <w:p w14:paraId="3C227BBA" w14:textId="77777777" w:rsidR="00B24F80" w:rsidRPr="00004295" w:rsidRDefault="00B24F80" w:rsidP="00B24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" w:eastAsia="Calibri" w:hAnsi="Times" w:cstheme="minorHAnsi"/>
          <w:color w:val="000000"/>
        </w:rPr>
      </w:pPr>
    </w:p>
    <w:p w14:paraId="11F175D3" w14:textId="77777777" w:rsidR="00B24F80" w:rsidRPr="00004295" w:rsidRDefault="00B24F80" w:rsidP="00B24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" w:hAnsi="Times" w:cstheme="minorHAnsi"/>
          <w:b/>
          <w:i/>
        </w:rPr>
      </w:pPr>
      <w:r w:rsidRPr="00004295">
        <w:rPr>
          <w:rFonts w:ascii="Times" w:hAnsi="Times" w:cstheme="minorHAnsi"/>
          <w:b/>
          <w:i/>
        </w:rPr>
        <w:t>Q&amp;A from the floor</w:t>
      </w:r>
    </w:p>
    <w:p w14:paraId="7AAECC64" w14:textId="196343E6" w:rsidR="00B24F80" w:rsidRDefault="00B24F80"/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031"/>
      </w:tblGrid>
      <w:tr w:rsidR="00B24F80" w:rsidRPr="00486991" w14:paraId="0E5A5DA1" w14:textId="77777777" w:rsidTr="00270FB5">
        <w:trPr>
          <w:trHeight w:val="576"/>
        </w:trPr>
        <w:tc>
          <w:tcPr>
            <w:tcW w:w="1705" w:type="dxa"/>
            <w:shd w:val="clear" w:color="auto" w:fill="002060"/>
            <w:vAlign w:val="center"/>
          </w:tcPr>
          <w:p w14:paraId="0805B040" w14:textId="7A5C9A48" w:rsidR="00B24F80" w:rsidRPr="00486991" w:rsidRDefault="00B24F80" w:rsidP="00270FB5">
            <w:pPr>
              <w:rPr>
                <w:rFonts w:ascii="Times" w:eastAsia="Calibri" w:hAnsi="Times" w:cstheme="minorHAnsi"/>
                <w:b/>
                <w:color w:val="FFFFFF" w:themeColor="background1"/>
              </w:rPr>
            </w:pPr>
          </w:p>
        </w:tc>
        <w:tc>
          <w:tcPr>
            <w:tcW w:w="8031" w:type="dxa"/>
            <w:shd w:val="clear" w:color="auto" w:fill="002060"/>
            <w:vAlign w:val="center"/>
          </w:tcPr>
          <w:p w14:paraId="5D472B70" w14:textId="4C307746" w:rsidR="00B24F80" w:rsidRPr="00486991" w:rsidRDefault="00B24F80" w:rsidP="00270FB5">
            <w:pPr>
              <w:rPr>
                <w:rFonts w:ascii="Times" w:eastAsia="Calibri" w:hAnsi="Times" w:cstheme="minorHAnsi"/>
                <w:b/>
                <w:color w:val="FFFFFF" w:themeColor="background1"/>
              </w:rPr>
            </w:pPr>
          </w:p>
        </w:tc>
      </w:tr>
    </w:tbl>
    <w:p w14:paraId="381490D9" w14:textId="77777777" w:rsidR="00B24F80" w:rsidRDefault="00B24F80"/>
    <w:p w14:paraId="417F29D9" w14:textId="6233E889" w:rsidR="00B24F80" w:rsidRDefault="00B24F80" w:rsidP="00486991">
      <w:pPr>
        <w:spacing w:after="0" w:line="240" w:lineRule="auto"/>
      </w:pPr>
    </w:p>
    <w:p w14:paraId="7C6CADCD" w14:textId="77777777" w:rsidR="00747ECB" w:rsidRDefault="00747ECB" w:rsidP="0048699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031"/>
      </w:tblGrid>
      <w:tr w:rsidR="002E6E61" w:rsidRPr="00486991" w14:paraId="53BB3BF4" w14:textId="77777777" w:rsidTr="00270FB5">
        <w:trPr>
          <w:trHeight w:val="576"/>
        </w:trPr>
        <w:tc>
          <w:tcPr>
            <w:tcW w:w="1705" w:type="dxa"/>
            <w:shd w:val="clear" w:color="auto" w:fill="002060"/>
            <w:vAlign w:val="center"/>
          </w:tcPr>
          <w:p w14:paraId="2CD9B9DF" w14:textId="7D58791F" w:rsidR="002E6E61" w:rsidRPr="00486991" w:rsidRDefault="002E6E61" w:rsidP="00270FB5">
            <w:pPr>
              <w:rPr>
                <w:rFonts w:ascii="Times" w:eastAsia="Calibri" w:hAnsi="Times" w:cstheme="minorHAnsi"/>
                <w:b/>
                <w:color w:val="FFFFFF" w:themeColor="background1"/>
              </w:rPr>
            </w:pP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 xml:space="preserve">12:15 </w:t>
            </w:r>
            <w:r w:rsidRPr="00004295">
              <w:rPr>
                <w:rFonts w:ascii="Times" w:hAnsi="Times" w:cstheme="minorHAnsi"/>
                <w:b/>
                <w:color w:val="FFFFFF" w:themeColor="background1"/>
              </w:rPr>
              <w:t xml:space="preserve">– </w:t>
            </w: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>13:00</w:t>
            </w:r>
          </w:p>
        </w:tc>
        <w:tc>
          <w:tcPr>
            <w:tcW w:w="8031" w:type="dxa"/>
            <w:shd w:val="clear" w:color="auto" w:fill="002060"/>
            <w:vAlign w:val="center"/>
          </w:tcPr>
          <w:p w14:paraId="37BC7402" w14:textId="462B827D" w:rsidR="002E6E61" w:rsidRPr="00486991" w:rsidRDefault="002E6E61" w:rsidP="00270FB5">
            <w:pPr>
              <w:rPr>
                <w:rFonts w:ascii="Times" w:eastAsia="Calibri" w:hAnsi="Times" w:cstheme="minorHAnsi"/>
                <w:b/>
                <w:color w:val="FFFFFF" w:themeColor="background1"/>
              </w:rPr>
            </w:pP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 xml:space="preserve">Session </w:t>
            </w:r>
            <w:r>
              <w:rPr>
                <w:rFonts w:ascii="Times" w:eastAsia="Calibri" w:hAnsi="Times" w:cstheme="minorHAnsi"/>
                <w:b/>
                <w:color w:val="FFFFFF" w:themeColor="background1"/>
              </w:rPr>
              <w:t>I</w:t>
            </w: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>I</w:t>
            </w:r>
            <w:r>
              <w:rPr>
                <w:rFonts w:ascii="Times" w:eastAsia="Calibri" w:hAnsi="Times" w:cstheme="minorHAnsi"/>
                <w:b/>
                <w:color w:val="FFFFFF" w:themeColor="background1"/>
              </w:rPr>
              <w:t>I</w:t>
            </w: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>:</w:t>
            </w:r>
          </w:p>
        </w:tc>
      </w:tr>
    </w:tbl>
    <w:p w14:paraId="70A51288" w14:textId="07C4E518" w:rsidR="002E6E61" w:rsidRDefault="002E6E61" w:rsidP="00486991">
      <w:pPr>
        <w:spacing w:after="0" w:line="240" w:lineRule="auto"/>
      </w:pPr>
    </w:p>
    <w:p w14:paraId="2F9CE194" w14:textId="0C84B3F5" w:rsidR="002E6E61" w:rsidRPr="002E6E61" w:rsidRDefault="002E6E61" w:rsidP="002E6E61">
      <w:pPr>
        <w:spacing w:after="0" w:line="240" w:lineRule="auto"/>
        <w:ind w:left="720"/>
        <w:rPr>
          <w:rFonts w:ascii="Times" w:hAnsi="Times" w:cstheme="minorHAnsi"/>
          <w:b/>
          <w:color w:val="0070C0"/>
          <w:sz w:val="24"/>
        </w:rPr>
      </w:pPr>
      <w:r w:rsidRPr="002E6E61">
        <w:rPr>
          <w:rFonts w:ascii="Times" w:hAnsi="Times" w:cstheme="minorHAnsi"/>
          <w:b/>
          <w:color w:val="0070C0"/>
          <w:sz w:val="24"/>
        </w:rPr>
        <w:t xml:space="preserve">Artificial Creativity: </w:t>
      </w:r>
      <w:r w:rsidRPr="002E6E61">
        <w:rPr>
          <w:rFonts w:ascii="Times" w:hAnsi="Times" w:cstheme="minorHAnsi"/>
          <w:b/>
          <w:i/>
          <w:color w:val="0070C0"/>
          <w:sz w:val="24"/>
        </w:rPr>
        <w:t>Exploring the Intersection of Digital Art and Generative AI</w:t>
      </w:r>
    </w:p>
    <w:p w14:paraId="10520788" w14:textId="35F7B8D6" w:rsidR="002E6E61" w:rsidRDefault="002E6E61" w:rsidP="00486991">
      <w:pPr>
        <w:spacing w:after="0" w:line="240" w:lineRule="auto"/>
      </w:pPr>
    </w:p>
    <w:p w14:paraId="1C045969" w14:textId="77777777" w:rsidR="002E6E61" w:rsidRPr="00004295" w:rsidRDefault="002E6E61" w:rsidP="002E6E61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eastAsia="Calibri" w:hAnsi="Times" w:cstheme="minorHAnsi"/>
          <w:b/>
          <w:bCs/>
          <w:color w:val="000000"/>
        </w:rPr>
        <w:t>Mr. Carlos Moreira</w:t>
      </w:r>
      <w:r w:rsidRPr="00004295">
        <w:rPr>
          <w:rFonts w:ascii="Times" w:eastAsia="Calibri" w:hAnsi="Times" w:cstheme="minorHAnsi"/>
          <w:color w:val="000000"/>
        </w:rPr>
        <w:t xml:space="preserve">, CEO, </w:t>
      </w:r>
      <w:proofErr w:type="spellStart"/>
      <w:r w:rsidRPr="00004295">
        <w:rPr>
          <w:rFonts w:ascii="Times" w:eastAsia="Calibri" w:hAnsi="Times" w:cstheme="minorHAnsi"/>
          <w:color w:val="000000"/>
        </w:rPr>
        <w:t>WiseArt</w:t>
      </w:r>
      <w:proofErr w:type="spellEnd"/>
    </w:p>
    <w:p w14:paraId="6DE6E3F0" w14:textId="77777777" w:rsidR="002E6E61" w:rsidRPr="00004295" w:rsidRDefault="002E6E61" w:rsidP="002E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" w:eastAsia="Calibri" w:hAnsi="Times" w:cstheme="minorHAnsi"/>
          <w:b/>
          <w:bCs/>
          <w:color w:val="000000"/>
        </w:rPr>
      </w:pPr>
    </w:p>
    <w:p w14:paraId="4DC36360" w14:textId="77777777" w:rsidR="002E6E61" w:rsidRPr="00004295" w:rsidRDefault="002E6E61" w:rsidP="002E6E61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eastAsia="Calibri" w:hAnsi="Times" w:cstheme="minorHAnsi"/>
          <w:b/>
          <w:bCs/>
          <w:color w:val="000000"/>
        </w:rPr>
        <w:t xml:space="preserve">Mrs. </w:t>
      </w:r>
      <w:proofErr w:type="spellStart"/>
      <w:r w:rsidRPr="00004295">
        <w:rPr>
          <w:rFonts w:ascii="Times" w:eastAsia="Calibri" w:hAnsi="Times" w:cstheme="minorHAnsi"/>
          <w:b/>
          <w:bCs/>
          <w:color w:val="000000"/>
        </w:rPr>
        <w:t>Sixtine</w:t>
      </w:r>
      <w:proofErr w:type="spellEnd"/>
      <w:r w:rsidRPr="00004295">
        <w:rPr>
          <w:rFonts w:ascii="Times" w:eastAsia="Calibri" w:hAnsi="Times" w:cstheme="minorHAnsi"/>
          <w:b/>
          <w:bCs/>
          <w:color w:val="000000"/>
        </w:rPr>
        <w:t xml:space="preserve"> Crutchfield</w:t>
      </w:r>
      <w:r w:rsidRPr="00004295">
        <w:rPr>
          <w:rFonts w:ascii="Times" w:eastAsia="Calibri" w:hAnsi="Times" w:cstheme="minorHAnsi"/>
          <w:color w:val="000000"/>
        </w:rPr>
        <w:t xml:space="preserve">, Art adviser </w:t>
      </w:r>
      <w:proofErr w:type="spellStart"/>
      <w:r w:rsidRPr="00004295">
        <w:rPr>
          <w:rFonts w:ascii="Times" w:eastAsia="Calibri" w:hAnsi="Times" w:cstheme="minorHAnsi"/>
          <w:color w:val="000000"/>
        </w:rPr>
        <w:t>WISeArt</w:t>
      </w:r>
      <w:proofErr w:type="spellEnd"/>
    </w:p>
    <w:p w14:paraId="5BC83702" w14:textId="77777777" w:rsidR="002E6E61" w:rsidRPr="00004295" w:rsidRDefault="002E6E61" w:rsidP="002E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" w:eastAsia="Calibri" w:hAnsi="Times" w:cstheme="minorHAnsi"/>
          <w:b/>
          <w:bCs/>
          <w:color w:val="000000"/>
        </w:rPr>
      </w:pPr>
    </w:p>
    <w:p w14:paraId="2AF33F77" w14:textId="77777777" w:rsidR="002E6E61" w:rsidRPr="00004295" w:rsidRDefault="002E6E61" w:rsidP="002E6E61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eastAsia="Calibri" w:hAnsi="Times" w:cstheme="minorHAnsi"/>
          <w:b/>
          <w:bCs/>
          <w:color w:val="000000"/>
        </w:rPr>
        <w:t xml:space="preserve">Mr. Kamal </w:t>
      </w:r>
      <w:proofErr w:type="spellStart"/>
      <w:r w:rsidRPr="00004295">
        <w:rPr>
          <w:rFonts w:ascii="Times" w:eastAsia="Calibri" w:hAnsi="Times" w:cstheme="minorHAnsi"/>
          <w:b/>
          <w:bCs/>
          <w:color w:val="000000"/>
        </w:rPr>
        <w:t>Youssefi</w:t>
      </w:r>
      <w:proofErr w:type="spellEnd"/>
      <w:r w:rsidRPr="00004295">
        <w:rPr>
          <w:rFonts w:ascii="Times" w:eastAsia="Calibri" w:hAnsi="Times" w:cstheme="minorHAnsi"/>
          <w:b/>
          <w:bCs/>
          <w:color w:val="000000"/>
        </w:rPr>
        <w:t>,</w:t>
      </w:r>
      <w:r w:rsidRPr="00004295">
        <w:rPr>
          <w:rFonts w:ascii="Times" w:eastAsia="Calibri" w:hAnsi="Times" w:cstheme="minorHAnsi"/>
          <w:color w:val="000000"/>
        </w:rPr>
        <w:t xml:space="preserve"> CEO, Hedera</w:t>
      </w:r>
    </w:p>
    <w:p w14:paraId="50D675BF" w14:textId="77777777" w:rsidR="002E6E61" w:rsidRPr="00004295" w:rsidRDefault="002E6E61" w:rsidP="002E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" w:eastAsia="Calibri" w:hAnsi="Times" w:cstheme="minorHAnsi"/>
          <w:b/>
          <w:bCs/>
        </w:rPr>
      </w:pPr>
    </w:p>
    <w:p w14:paraId="4E6FFF18" w14:textId="77777777" w:rsidR="002E6E61" w:rsidRPr="00004295" w:rsidRDefault="002E6E61" w:rsidP="002E6E61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</w:rPr>
      </w:pPr>
      <w:r w:rsidRPr="00004295">
        <w:rPr>
          <w:rFonts w:ascii="Times" w:eastAsia="Calibri" w:hAnsi="Times" w:cstheme="minorHAnsi"/>
          <w:b/>
          <w:bCs/>
        </w:rPr>
        <w:t xml:space="preserve">Mr. Richard </w:t>
      </w:r>
      <w:proofErr w:type="spellStart"/>
      <w:r w:rsidRPr="00004295">
        <w:rPr>
          <w:rFonts w:ascii="Times" w:eastAsia="Calibri" w:hAnsi="Times" w:cstheme="minorHAnsi"/>
          <w:b/>
          <w:bCs/>
        </w:rPr>
        <w:t>Vig</w:t>
      </w:r>
      <w:proofErr w:type="spellEnd"/>
      <w:r w:rsidRPr="00004295">
        <w:rPr>
          <w:rFonts w:ascii="Times" w:eastAsia="Calibri" w:hAnsi="Times" w:cstheme="minorHAnsi"/>
          <w:b/>
          <w:bCs/>
        </w:rPr>
        <w:t>,</w:t>
      </w:r>
      <w:r w:rsidRPr="00004295">
        <w:rPr>
          <w:rFonts w:ascii="Times" w:eastAsia="Calibri" w:hAnsi="Times" w:cstheme="minorHAnsi"/>
        </w:rPr>
        <w:t xml:space="preserve"> painter on generative art</w:t>
      </w:r>
    </w:p>
    <w:p w14:paraId="399A2C56" w14:textId="77777777" w:rsidR="002E6E61" w:rsidRPr="00004295" w:rsidRDefault="002E6E61" w:rsidP="002E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" w:eastAsia="Calibri" w:hAnsi="Times" w:cstheme="minorHAnsi"/>
          <w:b/>
          <w:bCs/>
          <w:color w:val="000000"/>
        </w:rPr>
      </w:pPr>
    </w:p>
    <w:p w14:paraId="1696A102" w14:textId="77777777" w:rsidR="002E6E61" w:rsidRPr="002E6E61" w:rsidRDefault="002E6E61" w:rsidP="002E6E61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" w:eastAsia="Calibri" w:hAnsi="Times" w:cstheme="minorHAnsi"/>
        </w:rPr>
      </w:pPr>
      <w:r w:rsidRPr="00004295">
        <w:rPr>
          <w:rFonts w:ascii="Times" w:eastAsia="Calibri" w:hAnsi="Times" w:cstheme="minorHAnsi"/>
          <w:b/>
          <w:bCs/>
          <w:color w:val="000000"/>
        </w:rPr>
        <w:t xml:space="preserve">Mr. Boris </w:t>
      </w:r>
      <w:proofErr w:type="spellStart"/>
      <w:r w:rsidRPr="00004295">
        <w:rPr>
          <w:rFonts w:ascii="Times" w:eastAsia="Calibri" w:hAnsi="Times" w:cstheme="minorHAnsi"/>
          <w:b/>
          <w:bCs/>
          <w:color w:val="000000"/>
        </w:rPr>
        <w:t>Rabusseau</w:t>
      </w:r>
      <w:proofErr w:type="spellEnd"/>
      <w:r w:rsidRPr="00004295">
        <w:rPr>
          <w:rFonts w:ascii="Times" w:eastAsia="Calibri" w:hAnsi="Times" w:cstheme="minorHAnsi"/>
          <w:b/>
          <w:bCs/>
          <w:color w:val="000000"/>
        </w:rPr>
        <w:t>,</w:t>
      </w:r>
      <w:r w:rsidRPr="00004295">
        <w:rPr>
          <w:rFonts w:ascii="Times" w:eastAsia="Calibri" w:hAnsi="Times" w:cstheme="minorHAnsi"/>
          <w:color w:val="000000"/>
        </w:rPr>
        <w:t xml:space="preserve"> cinema director on generative art</w:t>
      </w:r>
    </w:p>
    <w:p w14:paraId="2BAB9568" w14:textId="77777777" w:rsidR="002E6E61" w:rsidRPr="002E6E61" w:rsidRDefault="002E6E61" w:rsidP="002E6E61">
      <w:pPr>
        <w:pStyle w:val="ListParagraph"/>
        <w:ind w:left="1800"/>
        <w:rPr>
          <w:rFonts w:ascii="Times" w:eastAsia="Calibri" w:hAnsi="Times" w:cstheme="minorHAnsi"/>
          <w:b/>
          <w:i/>
          <w:color w:val="0070C0"/>
        </w:rPr>
      </w:pPr>
    </w:p>
    <w:p w14:paraId="662C319E" w14:textId="6BD42C51" w:rsidR="002E6E61" w:rsidRPr="00747ECB" w:rsidRDefault="002E6E61" w:rsidP="00747ECB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</w:rPr>
      </w:pPr>
      <w:r w:rsidRPr="002E6E61">
        <w:rPr>
          <w:rFonts w:ascii="Times" w:eastAsia="Calibri" w:hAnsi="Times" w:cstheme="minorHAnsi"/>
          <w:b/>
          <w:i/>
          <w:color w:val="0070C0"/>
        </w:rPr>
        <w:t xml:space="preserve">Live digital </w:t>
      </w:r>
      <w:r w:rsidR="00747ECB">
        <w:rPr>
          <w:rFonts w:ascii="Times" w:eastAsia="Calibri" w:hAnsi="Times" w:cstheme="minorHAnsi"/>
          <w:b/>
          <w:i/>
          <w:color w:val="0070C0"/>
        </w:rPr>
        <w:t>art</w:t>
      </w:r>
      <w:r w:rsidRPr="002E6E61">
        <w:rPr>
          <w:rFonts w:ascii="Times" w:eastAsia="Calibri" w:hAnsi="Times" w:cstheme="minorHAnsi"/>
          <w:b/>
          <w:i/>
          <w:color w:val="0070C0"/>
        </w:rPr>
        <w:t xml:space="preserve">: </w:t>
      </w:r>
      <w:r w:rsidRPr="00747ECB">
        <w:rPr>
          <w:rFonts w:ascii="Times" w:eastAsia="Calibri" w:hAnsi="Times" w:cstheme="minorHAnsi"/>
          <w:color w:val="000000"/>
        </w:rPr>
        <w:t>Creation of the digital work of art “One Humanity” by the artists</w:t>
      </w:r>
    </w:p>
    <w:p w14:paraId="487861F3" w14:textId="77777777" w:rsidR="002E6E61" w:rsidRPr="00004295" w:rsidRDefault="002E6E61" w:rsidP="002E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imes" w:hAnsi="Times" w:cstheme="minorHAnsi"/>
          <w:color w:val="000000"/>
          <w:u w:val="single"/>
        </w:rPr>
      </w:pPr>
    </w:p>
    <w:p w14:paraId="02763EB0" w14:textId="1C0A1152" w:rsidR="002E6E61" w:rsidRDefault="002E6E61" w:rsidP="00747ECB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" w:eastAsia="Calibri" w:hAnsi="Times" w:cstheme="minorHAnsi"/>
          <w:color w:val="000000"/>
        </w:rPr>
      </w:pPr>
      <w:r w:rsidRPr="002E6E61">
        <w:rPr>
          <w:rFonts w:ascii="Times" w:hAnsi="Times" w:cstheme="minorHAnsi"/>
          <w:b/>
          <w:i/>
          <w:color w:val="0070C0"/>
        </w:rPr>
        <w:t>Chair</w:t>
      </w:r>
      <w:r w:rsidRPr="002E6E61">
        <w:rPr>
          <w:rFonts w:ascii="Times" w:eastAsia="Calibri" w:hAnsi="Times" w:cstheme="minorHAnsi"/>
          <w:b/>
          <w:i/>
          <w:color w:val="0070C0"/>
        </w:rPr>
        <w:t>:</w:t>
      </w:r>
      <w:r w:rsidRPr="002E6E61">
        <w:rPr>
          <w:rFonts w:ascii="Times" w:eastAsia="Calibri" w:hAnsi="Times" w:cstheme="minorHAnsi"/>
          <w:color w:val="0070C0"/>
        </w:rPr>
        <w:t xml:space="preserve"> </w:t>
      </w:r>
      <w:r w:rsidRPr="002E6E61">
        <w:rPr>
          <w:rFonts w:ascii="Times" w:hAnsi="Times" w:cstheme="minorHAnsi"/>
          <w:b/>
          <w:color w:val="000000"/>
        </w:rPr>
        <w:t>Mr. Juan Antonio March</w:t>
      </w:r>
      <w:r w:rsidRPr="002E6E61">
        <w:rPr>
          <w:rFonts w:ascii="Times" w:eastAsia="Calibri" w:hAnsi="Times" w:cstheme="minorHAnsi"/>
          <w:color w:val="000000"/>
        </w:rPr>
        <w:t>, President of ONUART</w:t>
      </w:r>
    </w:p>
    <w:p w14:paraId="49474490" w14:textId="635A617D" w:rsidR="00A30AD1" w:rsidRDefault="00A30AD1" w:rsidP="00A30AD1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Calibri" w:hAnsi="Times" w:cstheme="minorHAnsi"/>
          <w:color w:val="000000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031"/>
      </w:tblGrid>
      <w:tr w:rsidR="00B11F59" w:rsidRPr="00004295" w14:paraId="643CF8FD" w14:textId="77777777" w:rsidTr="00270FB5">
        <w:trPr>
          <w:trHeight w:val="576"/>
        </w:trPr>
        <w:tc>
          <w:tcPr>
            <w:tcW w:w="1705" w:type="dxa"/>
            <w:shd w:val="clear" w:color="auto" w:fill="DEEAF6" w:themeFill="accent5" w:themeFillTint="33"/>
            <w:vAlign w:val="center"/>
          </w:tcPr>
          <w:p w14:paraId="45AFF454" w14:textId="1CDF63C7" w:rsidR="00B11F59" w:rsidRPr="00004295" w:rsidRDefault="00B11F59" w:rsidP="00270FB5">
            <w:pPr>
              <w:rPr>
                <w:rFonts w:ascii="Times" w:eastAsia="Calibri" w:hAnsi="Times" w:cstheme="minorHAnsi"/>
                <w:b/>
                <w:color w:val="000000"/>
                <w:lang w:val="fr-CH"/>
              </w:rPr>
            </w:pPr>
            <w:r>
              <w:rPr>
                <w:rFonts w:ascii="Times" w:hAnsi="Times" w:cstheme="minorHAnsi"/>
                <w:b/>
                <w:color w:val="000000"/>
              </w:rPr>
              <w:t>13:00 – 15:00</w:t>
            </w:r>
          </w:p>
        </w:tc>
        <w:tc>
          <w:tcPr>
            <w:tcW w:w="8031" w:type="dxa"/>
            <w:shd w:val="clear" w:color="auto" w:fill="DEEAF6" w:themeFill="accent5" w:themeFillTint="33"/>
            <w:vAlign w:val="center"/>
          </w:tcPr>
          <w:p w14:paraId="0A3D1435" w14:textId="2A8B0670" w:rsidR="00B11F59" w:rsidRPr="00004295" w:rsidRDefault="00B11F59" w:rsidP="00270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Calibri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i/>
                <w:color w:val="000000"/>
              </w:rPr>
              <w:t>Lunch</w:t>
            </w:r>
            <w:r w:rsidRPr="00004295">
              <w:rPr>
                <w:rFonts w:ascii="Times" w:hAnsi="Times" w:cstheme="minorHAnsi"/>
                <w:b/>
                <w:i/>
                <w:color w:val="000000"/>
              </w:rPr>
              <w:t xml:space="preserve"> break</w:t>
            </w:r>
          </w:p>
        </w:tc>
      </w:tr>
    </w:tbl>
    <w:p w14:paraId="46A1C8F0" w14:textId="77777777" w:rsidR="00A30AD1" w:rsidRPr="00A30AD1" w:rsidRDefault="00A30AD1" w:rsidP="00A30AD1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Calibri" w:hAnsi="Times" w:cstheme="minorHAnsi"/>
          <w:color w:val="000000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031"/>
      </w:tblGrid>
      <w:tr w:rsidR="00747ECB" w:rsidRPr="00486991" w14:paraId="7110896D" w14:textId="77777777" w:rsidTr="00270FB5">
        <w:trPr>
          <w:trHeight w:val="576"/>
        </w:trPr>
        <w:tc>
          <w:tcPr>
            <w:tcW w:w="1705" w:type="dxa"/>
            <w:shd w:val="clear" w:color="auto" w:fill="002060"/>
            <w:vAlign w:val="center"/>
          </w:tcPr>
          <w:p w14:paraId="4CD239E1" w14:textId="71331644" w:rsidR="00747ECB" w:rsidRPr="00486991" w:rsidRDefault="00747ECB" w:rsidP="00270FB5">
            <w:pPr>
              <w:rPr>
                <w:rFonts w:ascii="Times" w:eastAsia="Calibri" w:hAnsi="Times" w:cstheme="minorHAnsi"/>
                <w:b/>
                <w:color w:val="FFFFFF" w:themeColor="background1"/>
              </w:rPr>
            </w:pP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>15:00 – 15:30</w:t>
            </w:r>
          </w:p>
        </w:tc>
        <w:tc>
          <w:tcPr>
            <w:tcW w:w="8031" w:type="dxa"/>
            <w:shd w:val="clear" w:color="auto" w:fill="002060"/>
            <w:vAlign w:val="center"/>
          </w:tcPr>
          <w:p w14:paraId="380348E7" w14:textId="667247E3" w:rsidR="00747ECB" w:rsidRPr="00486991" w:rsidRDefault="00747ECB" w:rsidP="00270FB5">
            <w:pPr>
              <w:rPr>
                <w:rFonts w:ascii="Times" w:eastAsia="Calibri" w:hAnsi="Times" w:cstheme="minorHAnsi"/>
                <w:b/>
                <w:color w:val="FFFFFF" w:themeColor="background1"/>
              </w:rPr>
            </w:pP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 xml:space="preserve">Session </w:t>
            </w:r>
            <w:r>
              <w:rPr>
                <w:rFonts w:ascii="Times" w:eastAsia="Calibri" w:hAnsi="Times" w:cstheme="minorHAnsi"/>
                <w:b/>
                <w:color w:val="FFFFFF" w:themeColor="background1"/>
              </w:rPr>
              <w:t>IV</w:t>
            </w: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>:</w:t>
            </w:r>
          </w:p>
        </w:tc>
      </w:tr>
    </w:tbl>
    <w:p w14:paraId="67874E42" w14:textId="30B4F62A" w:rsidR="00747ECB" w:rsidRDefault="00747ECB" w:rsidP="00486991">
      <w:pPr>
        <w:spacing w:after="0" w:line="240" w:lineRule="auto"/>
      </w:pPr>
    </w:p>
    <w:p w14:paraId="295464D4" w14:textId="25ACDC01" w:rsidR="00747ECB" w:rsidRPr="00747ECB" w:rsidRDefault="00747ECB" w:rsidP="00747ECB">
      <w:pPr>
        <w:spacing w:after="0" w:line="240" w:lineRule="auto"/>
        <w:ind w:left="720"/>
        <w:rPr>
          <w:rFonts w:ascii="Times" w:hAnsi="Times" w:cstheme="minorHAnsi"/>
          <w:b/>
          <w:color w:val="0070C0"/>
          <w:sz w:val="24"/>
        </w:rPr>
      </w:pPr>
      <w:r w:rsidRPr="00747ECB">
        <w:rPr>
          <w:rFonts w:ascii="Times" w:hAnsi="Times" w:cstheme="minorHAnsi"/>
          <w:b/>
          <w:color w:val="0070C0"/>
          <w:sz w:val="24"/>
        </w:rPr>
        <w:t xml:space="preserve">Ethical Dilemmas: </w:t>
      </w:r>
      <w:r w:rsidRPr="00747ECB">
        <w:rPr>
          <w:rFonts w:ascii="Times" w:hAnsi="Times" w:cstheme="minorHAnsi"/>
          <w:b/>
          <w:i/>
          <w:color w:val="0070C0"/>
          <w:sz w:val="24"/>
        </w:rPr>
        <w:t>Implications of AI in shaping digital identities</w:t>
      </w:r>
    </w:p>
    <w:p w14:paraId="2D6AF33C" w14:textId="30DE8409" w:rsidR="002E6E61" w:rsidRDefault="002E6E61" w:rsidP="00486991">
      <w:pPr>
        <w:spacing w:after="0" w:line="240" w:lineRule="auto"/>
      </w:pPr>
    </w:p>
    <w:p w14:paraId="6F80C277" w14:textId="0C06D0CE" w:rsidR="00747ECB" w:rsidRPr="00004295" w:rsidRDefault="00747ECB" w:rsidP="00747ECB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hAnsi="Times" w:cstheme="minorHAnsi"/>
          <w:b/>
          <w:color w:val="000000"/>
        </w:rPr>
        <w:t>Dr. Richard Benjamins</w:t>
      </w:r>
      <w:r w:rsidRPr="00004295">
        <w:rPr>
          <w:rFonts w:ascii="Times" w:eastAsia="Calibri" w:hAnsi="Times" w:cstheme="minorHAnsi"/>
          <w:color w:val="000000"/>
        </w:rPr>
        <w:t xml:space="preserve">, </w:t>
      </w:r>
      <w:r w:rsidR="00FE62A6" w:rsidRPr="00FE62A6">
        <w:rPr>
          <w:rFonts w:ascii="Times" w:eastAsia="Calibri" w:hAnsi="Times" w:cstheme="minorHAnsi"/>
          <w:color w:val="000000"/>
        </w:rPr>
        <w:t>Chief Responsible AI Officer, Head of AI for Society &amp; Environment</w:t>
      </w:r>
      <w:r w:rsidR="00FE62A6">
        <w:rPr>
          <w:rFonts w:ascii="Times" w:eastAsia="Calibri" w:hAnsi="Times" w:cstheme="minorHAnsi"/>
          <w:color w:val="000000"/>
        </w:rPr>
        <w:t>,</w:t>
      </w:r>
      <w:r w:rsidR="00FE62A6" w:rsidRPr="00FE62A6">
        <w:rPr>
          <w:rFonts w:ascii="Times" w:eastAsia="Calibri" w:hAnsi="Times" w:cstheme="minorHAnsi"/>
          <w:color w:val="000000"/>
        </w:rPr>
        <w:t xml:space="preserve"> Telefonica</w:t>
      </w:r>
    </w:p>
    <w:p w14:paraId="39B13489" w14:textId="77777777" w:rsidR="00747ECB" w:rsidRPr="00004295" w:rsidRDefault="00747ECB" w:rsidP="00747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" w:hAnsi="Times" w:cstheme="minorHAnsi"/>
          <w:b/>
          <w:color w:val="000000"/>
        </w:rPr>
      </w:pPr>
    </w:p>
    <w:p w14:paraId="5E39356C" w14:textId="77777777" w:rsidR="00747ECB" w:rsidRPr="00004295" w:rsidRDefault="00747ECB" w:rsidP="00747ECB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hAnsi="Times" w:cstheme="minorHAnsi"/>
          <w:b/>
          <w:color w:val="000000"/>
        </w:rPr>
        <w:t xml:space="preserve">Mr. Carlos Moreira </w:t>
      </w:r>
      <w:proofErr w:type="spellStart"/>
      <w:r w:rsidRPr="00004295">
        <w:rPr>
          <w:rFonts w:ascii="Times" w:hAnsi="Times" w:cstheme="minorHAnsi"/>
          <w:b/>
          <w:color w:val="000000"/>
        </w:rPr>
        <w:t>Wisekey</w:t>
      </w:r>
      <w:proofErr w:type="spellEnd"/>
    </w:p>
    <w:p w14:paraId="53C35F47" w14:textId="77777777" w:rsidR="00747ECB" w:rsidRPr="00004295" w:rsidRDefault="00747ECB" w:rsidP="00747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" w:hAnsi="Times" w:cstheme="minorHAnsi"/>
          <w:b/>
          <w:color w:val="000000"/>
        </w:rPr>
      </w:pPr>
    </w:p>
    <w:p w14:paraId="43E2E802" w14:textId="29F6F070" w:rsidR="004F6E17" w:rsidRDefault="00747ECB" w:rsidP="004F6E17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hAnsi="Times" w:cstheme="minorHAnsi"/>
          <w:b/>
          <w:color w:val="000000"/>
        </w:rPr>
        <w:t xml:space="preserve">Mr. Eric </w:t>
      </w:r>
      <w:proofErr w:type="spellStart"/>
      <w:r w:rsidRPr="00004295">
        <w:rPr>
          <w:rFonts w:ascii="Times" w:hAnsi="Times" w:cstheme="minorHAnsi"/>
          <w:b/>
          <w:color w:val="000000"/>
        </w:rPr>
        <w:t>Salobir</w:t>
      </w:r>
      <w:proofErr w:type="spellEnd"/>
      <w:r w:rsidRPr="00004295">
        <w:rPr>
          <w:rFonts w:ascii="Times" w:eastAsia="Calibri" w:hAnsi="Times" w:cstheme="minorHAnsi"/>
          <w:color w:val="000000"/>
        </w:rPr>
        <w:t>, President Human Technology Foundation</w:t>
      </w:r>
    </w:p>
    <w:p w14:paraId="0172C1E6" w14:textId="77777777" w:rsidR="004F6E17" w:rsidRPr="004F6E17" w:rsidRDefault="004F6E17" w:rsidP="007B0E5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" w:eastAsia="Calibri" w:hAnsi="Times" w:cstheme="minorHAnsi"/>
          <w:color w:val="000000"/>
        </w:rPr>
      </w:pPr>
    </w:p>
    <w:p w14:paraId="0D54DC9A" w14:textId="4BA57E67" w:rsidR="004F6E17" w:rsidRPr="004F6E17" w:rsidRDefault="004F6E17" w:rsidP="004F6E17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" w:eastAsia="Calibri" w:hAnsi="Times" w:cstheme="minorHAnsi"/>
          <w:color w:val="000000"/>
        </w:rPr>
      </w:pPr>
      <w:r w:rsidRPr="004F6E17">
        <w:rPr>
          <w:rFonts w:ascii="Times" w:eastAsia="Calibri" w:hAnsi="Times" w:cstheme="minorHAnsi"/>
          <w:b/>
          <w:bCs/>
          <w:iCs/>
          <w:color w:val="000000"/>
        </w:rPr>
        <w:t xml:space="preserve">Dr. Olga </w:t>
      </w:r>
      <w:proofErr w:type="spellStart"/>
      <w:r w:rsidRPr="004F6E17">
        <w:rPr>
          <w:rFonts w:ascii="Times" w:eastAsia="Calibri" w:hAnsi="Times" w:cstheme="minorHAnsi"/>
          <w:b/>
          <w:bCs/>
          <w:iCs/>
          <w:color w:val="000000"/>
        </w:rPr>
        <w:t>Amarís</w:t>
      </w:r>
      <w:proofErr w:type="spellEnd"/>
      <w:r w:rsidRPr="004F6E17">
        <w:rPr>
          <w:rFonts w:ascii="Times" w:eastAsia="Calibri" w:hAnsi="Times" w:cstheme="minorHAnsi"/>
          <w:b/>
          <w:bCs/>
          <w:iCs/>
          <w:color w:val="000000"/>
        </w:rPr>
        <w:t xml:space="preserve"> Duarte, </w:t>
      </w:r>
      <w:r w:rsidRPr="007B0E57">
        <w:rPr>
          <w:rFonts w:ascii="Times" w:eastAsia="Calibri" w:hAnsi="Times" w:cstheme="minorHAnsi"/>
          <w:iCs/>
          <w:color w:val="000000"/>
        </w:rPr>
        <w:t>philosopher</w:t>
      </w:r>
    </w:p>
    <w:p w14:paraId="69B8FDE2" w14:textId="77777777" w:rsidR="00747ECB" w:rsidRPr="00747ECB" w:rsidRDefault="00747ECB" w:rsidP="00747ECB">
      <w:pPr>
        <w:pStyle w:val="ListParagraph"/>
        <w:rPr>
          <w:rFonts w:ascii="Times" w:hAnsi="Times" w:cstheme="minorHAnsi"/>
          <w:b/>
          <w:i/>
          <w:color w:val="0070C0"/>
        </w:rPr>
      </w:pPr>
    </w:p>
    <w:p w14:paraId="0F925626" w14:textId="0F877A61" w:rsidR="00747ECB" w:rsidRPr="00747ECB" w:rsidRDefault="00747ECB" w:rsidP="00747ECB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" w:eastAsia="Calibri" w:hAnsi="Times" w:cstheme="minorHAnsi"/>
          <w:color w:val="000000"/>
        </w:rPr>
      </w:pPr>
      <w:r w:rsidRPr="00747ECB">
        <w:rPr>
          <w:rFonts w:ascii="Times" w:hAnsi="Times" w:cstheme="minorHAnsi"/>
          <w:b/>
          <w:i/>
          <w:color w:val="0070C0"/>
        </w:rPr>
        <w:t>Chair</w:t>
      </w:r>
      <w:r w:rsidRPr="00747ECB">
        <w:rPr>
          <w:rFonts w:ascii="Times" w:eastAsia="Calibri" w:hAnsi="Times" w:cstheme="minorHAnsi"/>
          <w:b/>
          <w:i/>
          <w:color w:val="0070C0"/>
        </w:rPr>
        <w:t>:</w:t>
      </w:r>
      <w:r w:rsidRPr="00747ECB">
        <w:rPr>
          <w:rFonts w:ascii="Times" w:eastAsia="Calibri" w:hAnsi="Times" w:cstheme="minorHAnsi"/>
          <w:color w:val="0070C0"/>
        </w:rPr>
        <w:t xml:space="preserve"> </w:t>
      </w:r>
      <w:r w:rsidRPr="00747ECB">
        <w:rPr>
          <w:rFonts w:ascii="Times" w:hAnsi="Times" w:cstheme="minorHAnsi"/>
          <w:b/>
          <w:color w:val="000000"/>
        </w:rPr>
        <w:t xml:space="preserve">H.E. Ambassador </w:t>
      </w:r>
      <w:proofErr w:type="spellStart"/>
      <w:r w:rsidRPr="00747ECB">
        <w:rPr>
          <w:rFonts w:ascii="Times" w:hAnsi="Times" w:cstheme="minorHAnsi"/>
          <w:b/>
          <w:color w:val="000000"/>
        </w:rPr>
        <w:t>Hakan</w:t>
      </w:r>
      <w:proofErr w:type="spellEnd"/>
      <w:r w:rsidRPr="00747ECB">
        <w:rPr>
          <w:rFonts w:ascii="Times" w:hAnsi="Times" w:cstheme="minorHAnsi"/>
          <w:b/>
          <w:color w:val="000000"/>
        </w:rPr>
        <w:t xml:space="preserve"> </w:t>
      </w:r>
      <w:proofErr w:type="spellStart"/>
      <w:r w:rsidRPr="00747ECB">
        <w:rPr>
          <w:rFonts w:ascii="Times" w:hAnsi="Times" w:cstheme="minorHAnsi"/>
          <w:b/>
          <w:color w:val="000000"/>
        </w:rPr>
        <w:t>Kivanc</w:t>
      </w:r>
      <w:proofErr w:type="spellEnd"/>
      <w:r w:rsidRPr="00747ECB">
        <w:rPr>
          <w:rFonts w:ascii="Times" w:eastAsia="Calibri" w:hAnsi="Times" w:cstheme="minorHAnsi"/>
          <w:color w:val="000000"/>
        </w:rPr>
        <w:t>, Senior Representative, UNAOC Geneva office</w:t>
      </w:r>
    </w:p>
    <w:p w14:paraId="637C18F2" w14:textId="707C3F82" w:rsidR="00B11F59" w:rsidRDefault="00B11F59"/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031"/>
      </w:tblGrid>
      <w:tr w:rsidR="00B11F59" w:rsidRPr="00486991" w14:paraId="728E78F4" w14:textId="77777777" w:rsidTr="00270FB5">
        <w:trPr>
          <w:trHeight w:val="576"/>
        </w:trPr>
        <w:tc>
          <w:tcPr>
            <w:tcW w:w="1705" w:type="dxa"/>
            <w:shd w:val="clear" w:color="auto" w:fill="002060"/>
            <w:vAlign w:val="center"/>
          </w:tcPr>
          <w:p w14:paraId="541740E6" w14:textId="77777777" w:rsidR="00B11F59" w:rsidRPr="00486991" w:rsidRDefault="00B11F59" w:rsidP="00270FB5">
            <w:pPr>
              <w:rPr>
                <w:rFonts w:ascii="Times" w:eastAsia="Calibri" w:hAnsi="Times" w:cstheme="minorHAnsi"/>
                <w:b/>
                <w:color w:val="FFFFFF" w:themeColor="background1"/>
              </w:rPr>
            </w:pPr>
          </w:p>
        </w:tc>
        <w:tc>
          <w:tcPr>
            <w:tcW w:w="8031" w:type="dxa"/>
            <w:shd w:val="clear" w:color="auto" w:fill="002060"/>
            <w:vAlign w:val="center"/>
          </w:tcPr>
          <w:p w14:paraId="1B219644" w14:textId="77777777" w:rsidR="00B11F59" w:rsidRPr="00486991" w:rsidRDefault="00B11F59" w:rsidP="00270FB5">
            <w:pPr>
              <w:rPr>
                <w:rFonts w:ascii="Times" w:eastAsia="Calibri" w:hAnsi="Times" w:cstheme="minorHAnsi"/>
                <w:b/>
                <w:color w:val="FFFFFF" w:themeColor="background1"/>
              </w:rPr>
            </w:pPr>
          </w:p>
        </w:tc>
      </w:tr>
    </w:tbl>
    <w:p w14:paraId="699D56C9" w14:textId="77777777" w:rsidR="00B11F59" w:rsidRDefault="00B11F59"/>
    <w:p w14:paraId="60C65382" w14:textId="337E988A" w:rsidR="00B11F59" w:rsidRDefault="00B11F59" w:rsidP="00486991">
      <w:pPr>
        <w:spacing w:after="0" w:line="240" w:lineRule="auto"/>
      </w:pPr>
    </w:p>
    <w:p w14:paraId="1AAEB8B5" w14:textId="77777777" w:rsidR="00B11F59" w:rsidRDefault="00B11F59" w:rsidP="0048699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031"/>
      </w:tblGrid>
      <w:tr w:rsidR="00747ECB" w:rsidRPr="00486991" w14:paraId="6C3343AD" w14:textId="77777777" w:rsidTr="00270FB5">
        <w:trPr>
          <w:trHeight w:val="576"/>
        </w:trPr>
        <w:tc>
          <w:tcPr>
            <w:tcW w:w="1705" w:type="dxa"/>
            <w:shd w:val="clear" w:color="auto" w:fill="002060"/>
            <w:vAlign w:val="center"/>
          </w:tcPr>
          <w:p w14:paraId="2E44A76E" w14:textId="0280BA02" w:rsidR="00747ECB" w:rsidRPr="00486991" w:rsidRDefault="00747ECB" w:rsidP="00270FB5">
            <w:pPr>
              <w:rPr>
                <w:rFonts w:ascii="Times" w:eastAsia="Calibri" w:hAnsi="Times" w:cstheme="minorHAnsi"/>
                <w:b/>
                <w:color w:val="FFFFFF" w:themeColor="background1"/>
              </w:rPr>
            </w:pP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>15:30 – 16:15</w:t>
            </w:r>
          </w:p>
        </w:tc>
        <w:tc>
          <w:tcPr>
            <w:tcW w:w="8031" w:type="dxa"/>
            <w:shd w:val="clear" w:color="auto" w:fill="002060"/>
            <w:vAlign w:val="center"/>
          </w:tcPr>
          <w:p w14:paraId="1AD8048D" w14:textId="1F6C8445" w:rsidR="00747ECB" w:rsidRPr="00486991" w:rsidRDefault="00747ECB" w:rsidP="00270FB5">
            <w:pPr>
              <w:rPr>
                <w:rFonts w:ascii="Times" w:eastAsia="Calibri" w:hAnsi="Times" w:cstheme="minorHAnsi"/>
                <w:b/>
                <w:color w:val="FFFFFF" w:themeColor="background1"/>
              </w:rPr>
            </w:pP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 xml:space="preserve">Session </w:t>
            </w:r>
            <w:r>
              <w:rPr>
                <w:rFonts w:ascii="Times" w:eastAsia="Calibri" w:hAnsi="Times" w:cstheme="minorHAnsi"/>
                <w:b/>
                <w:color w:val="FFFFFF" w:themeColor="background1"/>
              </w:rPr>
              <w:t>V</w:t>
            </w: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>:</w:t>
            </w:r>
          </w:p>
        </w:tc>
      </w:tr>
    </w:tbl>
    <w:p w14:paraId="6B16C085" w14:textId="77777777" w:rsidR="00747ECB" w:rsidRPr="00004295" w:rsidRDefault="00747ECB" w:rsidP="00486991">
      <w:pPr>
        <w:spacing w:after="0" w:line="240" w:lineRule="auto"/>
      </w:pPr>
    </w:p>
    <w:p w14:paraId="1FBD88C2" w14:textId="24DF18F4" w:rsidR="00EA1D2F" w:rsidRPr="00747ECB" w:rsidRDefault="00747ECB" w:rsidP="00747ECB">
      <w:pPr>
        <w:spacing w:after="0" w:line="240" w:lineRule="auto"/>
        <w:ind w:left="720"/>
        <w:rPr>
          <w:rFonts w:ascii="Times" w:hAnsi="Times" w:cstheme="minorHAnsi"/>
          <w:b/>
          <w:i/>
          <w:color w:val="0070C0"/>
          <w:sz w:val="24"/>
        </w:rPr>
      </w:pPr>
      <w:r w:rsidRPr="00747ECB">
        <w:rPr>
          <w:rFonts w:ascii="Times" w:hAnsi="Times" w:cstheme="minorHAnsi"/>
          <w:b/>
          <w:color w:val="0070C0"/>
          <w:sz w:val="24"/>
        </w:rPr>
        <w:t xml:space="preserve">Developing best practices for AI uses: </w:t>
      </w:r>
      <w:r w:rsidRPr="00747ECB">
        <w:rPr>
          <w:rFonts w:ascii="Times" w:hAnsi="Times" w:cstheme="minorHAnsi"/>
          <w:b/>
          <w:i/>
          <w:color w:val="0070C0"/>
          <w:sz w:val="24"/>
        </w:rPr>
        <w:t>From Global Development to breakthroughs in medical research</w:t>
      </w:r>
    </w:p>
    <w:p w14:paraId="0BC0EA4C" w14:textId="37CC324F" w:rsidR="00EA1D2F" w:rsidRDefault="00EA1D2F" w:rsidP="00486991">
      <w:pPr>
        <w:spacing w:after="0" w:line="240" w:lineRule="auto"/>
      </w:pPr>
    </w:p>
    <w:p w14:paraId="784EF624" w14:textId="250FF724" w:rsidR="00747ECB" w:rsidRPr="00004295" w:rsidRDefault="00747ECB" w:rsidP="00747ECB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hAnsi="Times" w:cstheme="minorHAnsi"/>
          <w:b/>
          <w:color w:val="000000"/>
        </w:rPr>
        <w:t>Mrs. Ana Carolina Salomao</w:t>
      </w:r>
      <w:r w:rsidRPr="00004295">
        <w:rPr>
          <w:rFonts w:ascii="Times" w:eastAsia="Calibri" w:hAnsi="Times" w:cstheme="minorHAnsi"/>
          <w:color w:val="000000"/>
        </w:rPr>
        <w:t xml:space="preserve">, Partner </w:t>
      </w:r>
      <w:proofErr w:type="spellStart"/>
      <w:r w:rsidRPr="00004295">
        <w:rPr>
          <w:rFonts w:ascii="Times" w:eastAsia="Calibri" w:hAnsi="Times" w:cstheme="minorHAnsi"/>
          <w:color w:val="000000"/>
        </w:rPr>
        <w:t>Pogustgoodhead</w:t>
      </w:r>
      <w:proofErr w:type="spellEnd"/>
    </w:p>
    <w:p w14:paraId="0845C9F4" w14:textId="77777777" w:rsidR="00747ECB" w:rsidRPr="00004295" w:rsidRDefault="00747ECB" w:rsidP="00747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" w:hAnsi="Times" w:cstheme="minorHAnsi"/>
          <w:b/>
          <w:lang w:val="es-ES"/>
        </w:rPr>
      </w:pPr>
    </w:p>
    <w:p w14:paraId="78614751" w14:textId="7088F8DE" w:rsidR="00747ECB" w:rsidRPr="00004295" w:rsidRDefault="00747ECB" w:rsidP="00747ECB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  <w:lang w:val="es-ES"/>
        </w:rPr>
      </w:pPr>
      <w:proofErr w:type="spellStart"/>
      <w:r w:rsidRPr="00004295">
        <w:rPr>
          <w:rFonts w:ascii="Times" w:hAnsi="Times" w:cstheme="minorHAnsi"/>
          <w:b/>
          <w:lang w:val="es-ES"/>
        </w:rPr>
        <w:t>Dr</w:t>
      </w:r>
      <w:proofErr w:type="spellEnd"/>
      <w:r w:rsidRPr="00004295">
        <w:rPr>
          <w:rFonts w:ascii="Times" w:hAnsi="Times" w:cstheme="minorHAnsi"/>
          <w:b/>
          <w:color w:val="000000"/>
          <w:lang w:val="es-ES"/>
        </w:rPr>
        <w:t xml:space="preserve"> Hugo Herrero Antón de Vez</w:t>
      </w:r>
      <w:r w:rsidRPr="00004295">
        <w:rPr>
          <w:rFonts w:ascii="Times" w:eastAsia="Calibri" w:hAnsi="Times" w:cstheme="minorHAnsi"/>
          <w:color w:val="000000"/>
          <w:lang w:val="es-ES"/>
        </w:rPr>
        <w:t xml:space="preserve">, </w:t>
      </w:r>
      <w:proofErr w:type="spellStart"/>
      <w:r w:rsidRPr="00004295">
        <w:rPr>
          <w:rFonts w:ascii="Times" w:eastAsia="Calibri" w:hAnsi="Times" w:cstheme="minorHAnsi"/>
          <w:color w:val="000000"/>
          <w:lang w:val="es-ES"/>
        </w:rPr>
        <w:t>Health</w:t>
      </w:r>
      <w:proofErr w:type="spellEnd"/>
      <w:r w:rsidRPr="00004295">
        <w:rPr>
          <w:rFonts w:ascii="Times" w:eastAsia="Calibri" w:hAnsi="Times" w:cstheme="minorHAnsi"/>
          <w:color w:val="000000"/>
          <w:lang w:val="es-ES"/>
        </w:rPr>
        <w:t xml:space="preserve"> </w:t>
      </w:r>
      <w:proofErr w:type="spellStart"/>
      <w:r w:rsidRPr="00004295">
        <w:rPr>
          <w:rFonts w:ascii="Times" w:eastAsia="Calibri" w:hAnsi="Times" w:cstheme="minorHAnsi"/>
          <w:color w:val="000000"/>
          <w:lang w:val="es-ES"/>
        </w:rPr>
        <w:t>services</w:t>
      </w:r>
      <w:proofErr w:type="spellEnd"/>
    </w:p>
    <w:p w14:paraId="46F9D8AD" w14:textId="77777777" w:rsidR="00747ECB" w:rsidRPr="00193C88" w:rsidRDefault="00747ECB" w:rsidP="00747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" w:hAnsi="Times" w:cstheme="minorHAnsi"/>
          <w:b/>
          <w:color w:val="000000"/>
          <w:lang w:val="es-ES"/>
        </w:rPr>
      </w:pPr>
    </w:p>
    <w:p w14:paraId="79FA2E33" w14:textId="51C03FDA" w:rsidR="00747ECB" w:rsidRPr="00004295" w:rsidRDefault="00747ECB" w:rsidP="00747ECB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hAnsi="Times" w:cstheme="minorHAnsi"/>
          <w:b/>
          <w:color w:val="000000"/>
        </w:rPr>
        <w:t xml:space="preserve">Mr. Jose </w:t>
      </w:r>
      <w:proofErr w:type="spellStart"/>
      <w:r w:rsidRPr="00004295">
        <w:rPr>
          <w:rFonts w:ascii="Times" w:hAnsi="Times" w:cstheme="minorHAnsi"/>
          <w:b/>
          <w:color w:val="000000"/>
        </w:rPr>
        <w:t>Ribas</w:t>
      </w:r>
      <w:proofErr w:type="spellEnd"/>
      <w:r w:rsidRPr="00004295">
        <w:rPr>
          <w:rFonts w:ascii="Times" w:eastAsia="Calibri" w:hAnsi="Times" w:cstheme="minorHAnsi"/>
          <w:color w:val="000000"/>
        </w:rPr>
        <w:t xml:space="preserve">, architect CEO </w:t>
      </w:r>
      <w:proofErr w:type="spellStart"/>
      <w:r w:rsidRPr="00004295">
        <w:rPr>
          <w:rFonts w:ascii="Times" w:eastAsia="Calibri" w:hAnsi="Times" w:cstheme="minorHAnsi"/>
          <w:color w:val="000000"/>
        </w:rPr>
        <w:t>Ribas&amp;Ribas</w:t>
      </w:r>
      <w:proofErr w:type="spellEnd"/>
      <w:r w:rsidRPr="00004295">
        <w:rPr>
          <w:rFonts w:ascii="Times" w:eastAsia="Calibri" w:hAnsi="Times" w:cstheme="minorHAnsi"/>
          <w:color w:val="000000"/>
        </w:rPr>
        <w:t xml:space="preserve"> Architects</w:t>
      </w:r>
    </w:p>
    <w:p w14:paraId="3BFB4D6E" w14:textId="77777777" w:rsidR="00747ECB" w:rsidRPr="00004295" w:rsidRDefault="00747ECB" w:rsidP="00747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" w:hAnsi="Times" w:cstheme="minorHAnsi"/>
          <w:b/>
          <w:color w:val="000000"/>
        </w:rPr>
      </w:pPr>
    </w:p>
    <w:p w14:paraId="4C64B544" w14:textId="77777777" w:rsidR="00747ECB" w:rsidRPr="00004295" w:rsidRDefault="00747ECB" w:rsidP="00747ECB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hAnsi="Times" w:cstheme="minorHAnsi"/>
          <w:b/>
          <w:color w:val="000000"/>
        </w:rPr>
        <w:t xml:space="preserve">Mrs. Lisa Qu/Mr. Jorge </w:t>
      </w:r>
      <w:proofErr w:type="spellStart"/>
      <w:r w:rsidRPr="00004295">
        <w:rPr>
          <w:rFonts w:ascii="Times" w:hAnsi="Times" w:cstheme="minorHAnsi"/>
          <w:b/>
          <w:color w:val="000000"/>
        </w:rPr>
        <w:t>Gimeno</w:t>
      </w:r>
      <w:proofErr w:type="spellEnd"/>
      <w:r w:rsidRPr="00004295">
        <w:rPr>
          <w:rFonts w:ascii="Times" w:eastAsia="Calibri" w:hAnsi="Times" w:cstheme="minorHAnsi"/>
          <w:color w:val="000000"/>
        </w:rPr>
        <w:t>, Director General and CEO of NOE Group</w:t>
      </w:r>
    </w:p>
    <w:p w14:paraId="4E8AC82B" w14:textId="77777777" w:rsidR="00747ECB" w:rsidRPr="00004295" w:rsidRDefault="00747ECB" w:rsidP="00747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" w:hAnsi="Times" w:cstheme="minorHAnsi"/>
          <w:b/>
          <w:color w:val="000000"/>
        </w:rPr>
      </w:pPr>
    </w:p>
    <w:p w14:paraId="3D2E0AFD" w14:textId="77777777" w:rsidR="00747ECB" w:rsidRPr="00004295" w:rsidRDefault="00747ECB" w:rsidP="00747ECB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hAnsi="Times" w:cstheme="minorHAnsi"/>
          <w:b/>
          <w:color w:val="000000"/>
        </w:rPr>
        <w:t>Mr. Alberto Diez</w:t>
      </w:r>
      <w:r w:rsidRPr="00004295">
        <w:rPr>
          <w:rFonts w:ascii="Times" w:eastAsia="Calibri" w:hAnsi="Times" w:cstheme="minorHAnsi"/>
          <w:color w:val="000000"/>
        </w:rPr>
        <w:t>, CEO of Luminaries 21</w:t>
      </w:r>
    </w:p>
    <w:p w14:paraId="2A685EEF" w14:textId="77777777" w:rsidR="00747ECB" w:rsidRPr="00004295" w:rsidRDefault="00747ECB" w:rsidP="00747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" w:hAnsi="Times" w:cstheme="minorHAnsi"/>
          <w:b/>
          <w:color w:val="000000"/>
        </w:rPr>
      </w:pPr>
    </w:p>
    <w:p w14:paraId="69DDAF02" w14:textId="77777777" w:rsidR="00747ECB" w:rsidRDefault="00747ECB" w:rsidP="00747ECB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hAnsi="Times" w:cstheme="minorHAnsi"/>
          <w:b/>
          <w:color w:val="000000"/>
        </w:rPr>
        <w:t>Mrs. Vanita Sabnani</w:t>
      </w:r>
      <w:r w:rsidRPr="00004295">
        <w:rPr>
          <w:rFonts w:ascii="Times" w:eastAsia="Calibri" w:hAnsi="Times" w:cstheme="minorHAnsi"/>
          <w:color w:val="000000"/>
        </w:rPr>
        <w:t>, Global Vice-President Transformation, Strategy &amp; Creative Lab; Puig Beauty &amp; Fashion Group</w:t>
      </w:r>
    </w:p>
    <w:p w14:paraId="788FBDAF" w14:textId="77777777" w:rsidR="00747ECB" w:rsidRPr="00747ECB" w:rsidRDefault="00747ECB" w:rsidP="00747ECB">
      <w:pPr>
        <w:pStyle w:val="ListParagraph"/>
        <w:rPr>
          <w:rFonts w:ascii="Times" w:hAnsi="Times" w:cstheme="minorHAnsi"/>
          <w:b/>
          <w:i/>
          <w:color w:val="0070C0"/>
        </w:rPr>
      </w:pPr>
    </w:p>
    <w:p w14:paraId="6AD4B5E6" w14:textId="088B7A40" w:rsidR="00747ECB" w:rsidRPr="00747ECB" w:rsidRDefault="00747ECB" w:rsidP="00747ECB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747ECB">
        <w:rPr>
          <w:rFonts w:ascii="Times" w:hAnsi="Times" w:cstheme="minorHAnsi"/>
          <w:b/>
          <w:i/>
          <w:color w:val="0070C0"/>
        </w:rPr>
        <w:t>Chair</w:t>
      </w:r>
      <w:r w:rsidRPr="00747ECB">
        <w:rPr>
          <w:rFonts w:ascii="Times" w:eastAsia="Calibri" w:hAnsi="Times" w:cstheme="minorHAnsi"/>
          <w:b/>
          <w:i/>
          <w:color w:val="0070C0"/>
        </w:rPr>
        <w:t>:</w:t>
      </w:r>
      <w:r w:rsidRPr="00747ECB">
        <w:rPr>
          <w:rFonts w:ascii="Times" w:eastAsia="Calibri" w:hAnsi="Times" w:cstheme="minorHAnsi"/>
          <w:color w:val="0070C0"/>
        </w:rPr>
        <w:t xml:space="preserve"> </w:t>
      </w:r>
      <w:r w:rsidRPr="00747ECB">
        <w:rPr>
          <w:rFonts w:ascii="Times" w:hAnsi="Times" w:cstheme="minorHAnsi"/>
          <w:b/>
          <w:color w:val="000000"/>
        </w:rPr>
        <w:t>Mr. Fernando Zallo</w:t>
      </w:r>
      <w:r w:rsidRPr="00747ECB">
        <w:rPr>
          <w:rFonts w:ascii="Times" w:eastAsia="Calibri" w:hAnsi="Times" w:cstheme="minorHAnsi"/>
          <w:color w:val="000000"/>
        </w:rPr>
        <w:t>, General Manager ONUART</w:t>
      </w:r>
    </w:p>
    <w:p w14:paraId="2FB2C57C" w14:textId="5FAC0F8E" w:rsidR="00747ECB" w:rsidRDefault="00747ECB" w:rsidP="0048699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031"/>
      </w:tblGrid>
      <w:tr w:rsidR="00747ECB" w:rsidRPr="00486991" w14:paraId="3131D529" w14:textId="77777777" w:rsidTr="00270FB5">
        <w:trPr>
          <w:trHeight w:val="576"/>
        </w:trPr>
        <w:tc>
          <w:tcPr>
            <w:tcW w:w="1705" w:type="dxa"/>
            <w:shd w:val="clear" w:color="auto" w:fill="002060"/>
            <w:vAlign w:val="center"/>
          </w:tcPr>
          <w:p w14:paraId="61C13B29" w14:textId="488401C4" w:rsidR="00747ECB" w:rsidRPr="00486991" w:rsidRDefault="00747ECB" w:rsidP="00270FB5">
            <w:pPr>
              <w:rPr>
                <w:rFonts w:ascii="Times" w:eastAsia="Calibri" w:hAnsi="Times" w:cstheme="minorHAnsi"/>
                <w:b/>
                <w:color w:val="FFFFFF" w:themeColor="background1"/>
              </w:rPr>
            </w:pP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>16:15 – 16:40</w:t>
            </w:r>
          </w:p>
        </w:tc>
        <w:tc>
          <w:tcPr>
            <w:tcW w:w="8031" w:type="dxa"/>
            <w:shd w:val="clear" w:color="auto" w:fill="002060"/>
            <w:vAlign w:val="center"/>
          </w:tcPr>
          <w:p w14:paraId="4D076EC8" w14:textId="5FCB4BF3" w:rsidR="00747ECB" w:rsidRPr="00486991" w:rsidRDefault="00747ECB" w:rsidP="00270FB5">
            <w:pPr>
              <w:rPr>
                <w:rFonts w:ascii="Times" w:eastAsia="Calibri" w:hAnsi="Times" w:cstheme="minorHAnsi"/>
                <w:b/>
                <w:color w:val="FFFFFF" w:themeColor="background1"/>
              </w:rPr>
            </w:pP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 xml:space="preserve">Session </w:t>
            </w:r>
            <w:r>
              <w:rPr>
                <w:rFonts w:ascii="Times" w:eastAsia="Calibri" w:hAnsi="Times" w:cstheme="minorHAnsi"/>
                <w:b/>
                <w:color w:val="FFFFFF" w:themeColor="background1"/>
              </w:rPr>
              <w:t>VI</w:t>
            </w: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>:</w:t>
            </w:r>
          </w:p>
        </w:tc>
      </w:tr>
    </w:tbl>
    <w:p w14:paraId="66DDB04C" w14:textId="32479F08" w:rsidR="00747ECB" w:rsidRDefault="00747ECB" w:rsidP="00486991">
      <w:pPr>
        <w:spacing w:after="0" w:line="240" w:lineRule="auto"/>
      </w:pPr>
    </w:p>
    <w:p w14:paraId="00ACD5F8" w14:textId="01993954" w:rsidR="00747ECB" w:rsidRPr="00747ECB" w:rsidRDefault="00747ECB" w:rsidP="00747ECB">
      <w:pPr>
        <w:spacing w:after="0" w:line="240" w:lineRule="auto"/>
        <w:ind w:left="720"/>
        <w:rPr>
          <w:rFonts w:ascii="Times" w:hAnsi="Times" w:cstheme="minorHAnsi"/>
          <w:b/>
          <w:color w:val="0070C0"/>
          <w:sz w:val="24"/>
        </w:rPr>
      </w:pPr>
      <w:r w:rsidRPr="00747ECB">
        <w:rPr>
          <w:rFonts w:ascii="Times" w:hAnsi="Times" w:cstheme="minorHAnsi"/>
          <w:b/>
          <w:color w:val="0070C0"/>
          <w:sz w:val="24"/>
        </w:rPr>
        <w:t>Revolutionizing Finance and Economy with AI</w:t>
      </w:r>
    </w:p>
    <w:p w14:paraId="4409ABF0" w14:textId="1C3EBB72" w:rsidR="00EA1D2F" w:rsidRDefault="00EA1D2F" w:rsidP="00486991">
      <w:pPr>
        <w:spacing w:after="0" w:line="240" w:lineRule="auto"/>
      </w:pPr>
    </w:p>
    <w:p w14:paraId="10D2FD7E" w14:textId="61E4EB61" w:rsidR="00747ECB" w:rsidRPr="00004295" w:rsidRDefault="00747ECB" w:rsidP="00747EC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hAnsi="Times" w:cstheme="minorHAnsi"/>
          <w:b/>
          <w:color w:val="000000"/>
        </w:rPr>
        <w:t>Mrs. Mariana de la Roche</w:t>
      </w:r>
      <w:r w:rsidRPr="00004295">
        <w:rPr>
          <w:rFonts w:ascii="Times" w:eastAsia="Calibri" w:hAnsi="Times" w:cstheme="minorHAnsi"/>
          <w:color w:val="000000"/>
        </w:rPr>
        <w:t>,</w:t>
      </w:r>
      <w:r w:rsidR="009A0A3D" w:rsidRPr="009A0A3D">
        <w:rPr>
          <w:rFonts w:ascii="Times" w:eastAsia="Calibri" w:hAnsi="Times" w:cstheme="minorHAnsi"/>
          <w:color w:val="000000"/>
        </w:rPr>
        <w:t xml:space="preserve"> IOTA / INATBA</w:t>
      </w:r>
    </w:p>
    <w:p w14:paraId="0953812D" w14:textId="77777777" w:rsidR="00747ECB" w:rsidRPr="00004295" w:rsidRDefault="00747ECB" w:rsidP="00747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" w:eastAsia="Calibri" w:hAnsi="Times" w:cstheme="minorHAnsi"/>
          <w:color w:val="000000"/>
        </w:rPr>
      </w:pPr>
    </w:p>
    <w:p w14:paraId="638F49E0" w14:textId="77777777" w:rsidR="00747ECB" w:rsidRPr="00004295" w:rsidRDefault="00747ECB" w:rsidP="00747EC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hAnsi="Times" w:cstheme="minorHAnsi"/>
          <w:b/>
          <w:color w:val="000000"/>
        </w:rPr>
        <w:t xml:space="preserve">Mr. Boris </w:t>
      </w:r>
      <w:proofErr w:type="spellStart"/>
      <w:r w:rsidRPr="00004295">
        <w:rPr>
          <w:rFonts w:ascii="Times" w:hAnsi="Times" w:cstheme="minorHAnsi"/>
          <w:b/>
          <w:color w:val="000000"/>
        </w:rPr>
        <w:t>Petrovich</w:t>
      </w:r>
      <w:proofErr w:type="spellEnd"/>
      <w:r w:rsidRPr="00004295">
        <w:rPr>
          <w:rFonts w:ascii="Times" w:eastAsia="Calibri" w:hAnsi="Times" w:cstheme="minorHAnsi"/>
          <w:color w:val="000000"/>
        </w:rPr>
        <w:t xml:space="preserve">, </w:t>
      </w:r>
      <w:proofErr w:type="spellStart"/>
      <w:r w:rsidRPr="00004295">
        <w:rPr>
          <w:rFonts w:ascii="Times" w:eastAsia="Calibri" w:hAnsi="Times" w:cstheme="minorHAnsi"/>
          <w:color w:val="000000"/>
        </w:rPr>
        <w:t>TeslAI</w:t>
      </w:r>
      <w:proofErr w:type="spellEnd"/>
      <w:r w:rsidRPr="00004295">
        <w:rPr>
          <w:rFonts w:ascii="Times" w:eastAsia="Calibri" w:hAnsi="Times" w:cstheme="minorHAnsi"/>
          <w:color w:val="000000"/>
        </w:rPr>
        <w:t xml:space="preserve"> Artificial Intelligence CEO</w:t>
      </w:r>
    </w:p>
    <w:p w14:paraId="0B120EDD" w14:textId="77777777" w:rsidR="00747ECB" w:rsidRPr="00004295" w:rsidRDefault="00747ECB" w:rsidP="00747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" w:eastAsia="Calibri" w:hAnsi="Times" w:cstheme="minorHAnsi"/>
          <w:color w:val="000000"/>
        </w:rPr>
      </w:pPr>
    </w:p>
    <w:p w14:paraId="61741AC0" w14:textId="2CAB046F" w:rsidR="00747ECB" w:rsidRPr="00747ECB" w:rsidRDefault="00747ECB" w:rsidP="00747EC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hAnsi="Times" w:cstheme="minorHAnsi"/>
          <w:b/>
          <w:color w:val="000000"/>
        </w:rPr>
        <w:t xml:space="preserve">Mr. Oliver </w:t>
      </w:r>
      <w:proofErr w:type="spellStart"/>
      <w:r w:rsidRPr="00004295">
        <w:rPr>
          <w:rFonts w:ascii="Times" w:hAnsi="Times" w:cstheme="minorHAnsi"/>
          <w:b/>
          <w:color w:val="000000"/>
        </w:rPr>
        <w:t>Smykacz</w:t>
      </w:r>
      <w:proofErr w:type="spellEnd"/>
      <w:r w:rsidRPr="00004295">
        <w:rPr>
          <w:rFonts w:ascii="Times" w:eastAsia="Calibri" w:hAnsi="Times" w:cstheme="minorHAnsi"/>
          <w:color w:val="000000"/>
        </w:rPr>
        <w:t>, Be-Light</w:t>
      </w:r>
    </w:p>
    <w:p w14:paraId="6773079B" w14:textId="3B563D4F" w:rsidR="00747ECB" w:rsidRPr="00747ECB" w:rsidRDefault="00747ECB" w:rsidP="00747EC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747ECB">
        <w:rPr>
          <w:rFonts w:ascii="Times" w:hAnsi="Times" w:cstheme="minorHAnsi"/>
          <w:b/>
          <w:i/>
          <w:color w:val="0070C0"/>
        </w:rPr>
        <w:t>Chair</w:t>
      </w:r>
      <w:r w:rsidRPr="00747ECB">
        <w:rPr>
          <w:rFonts w:ascii="Times" w:eastAsia="Calibri" w:hAnsi="Times" w:cstheme="minorHAnsi"/>
          <w:b/>
          <w:i/>
          <w:color w:val="0070C0"/>
        </w:rPr>
        <w:t>:</w:t>
      </w:r>
      <w:r w:rsidRPr="00747ECB">
        <w:rPr>
          <w:rFonts w:ascii="Times" w:eastAsia="Calibri" w:hAnsi="Times" w:cstheme="minorHAnsi"/>
          <w:color w:val="0070C0"/>
        </w:rPr>
        <w:t xml:space="preserve"> </w:t>
      </w:r>
      <w:r w:rsidRPr="00747ECB">
        <w:rPr>
          <w:rFonts w:ascii="Times" w:hAnsi="Times" w:cstheme="minorHAnsi"/>
          <w:b/>
          <w:color w:val="000000"/>
        </w:rPr>
        <w:t>Mr. Erol User</w:t>
      </w:r>
      <w:r w:rsidRPr="00747ECB">
        <w:rPr>
          <w:rFonts w:ascii="Times" w:eastAsia="Calibri" w:hAnsi="Times" w:cstheme="minorHAnsi"/>
          <w:color w:val="000000"/>
        </w:rPr>
        <w:t>, CEO Blockchain</w:t>
      </w:r>
    </w:p>
    <w:p w14:paraId="2DA9B3EC" w14:textId="62681E5A" w:rsidR="00747ECB" w:rsidRDefault="00747ECB" w:rsidP="0048699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031"/>
      </w:tblGrid>
      <w:tr w:rsidR="00747ECB" w:rsidRPr="00486991" w14:paraId="4147F5F9" w14:textId="77777777" w:rsidTr="00270FB5">
        <w:trPr>
          <w:trHeight w:val="576"/>
        </w:trPr>
        <w:tc>
          <w:tcPr>
            <w:tcW w:w="1705" w:type="dxa"/>
            <w:shd w:val="clear" w:color="auto" w:fill="002060"/>
            <w:vAlign w:val="center"/>
          </w:tcPr>
          <w:p w14:paraId="22152078" w14:textId="4C9AD482" w:rsidR="00747ECB" w:rsidRPr="00486991" w:rsidRDefault="00747ECB" w:rsidP="00270FB5">
            <w:pPr>
              <w:rPr>
                <w:rFonts w:ascii="Times" w:eastAsia="Calibri" w:hAnsi="Times" w:cstheme="minorHAnsi"/>
                <w:b/>
                <w:color w:val="FFFFFF" w:themeColor="background1"/>
              </w:rPr>
            </w:pP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>16:</w:t>
            </w:r>
            <w:r w:rsidR="00B40749">
              <w:rPr>
                <w:rFonts w:ascii="Times" w:eastAsia="Calibri" w:hAnsi="Times" w:cstheme="minorHAnsi"/>
                <w:b/>
                <w:color w:val="FFFFFF" w:themeColor="background1"/>
              </w:rPr>
              <w:t>40</w:t>
            </w: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 xml:space="preserve"> – </w:t>
            </w:r>
            <w:r w:rsidR="00B40749">
              <w:rPr>
                <w:rFonts w:ascii="Times" w:eastAsia="Calibri" w:hAnsi="Times" w:cstheme="minorHAnsi"/>
                <w:b/>
                <w:color w:val="FFFFFF" w:themeColor="background1"/>
              </w:rPr>
              <w:t>17:30</w:t>
            </w:r>
          </w:p>
        </w:tc>
        <w:tc>
          <w:tcPr>
            <w:tcW w:w="8031" w:type="dxa"/>
            <w:shd w:val="clear" w:color="auto" w:fill="002060"/>
            <w:vAlign w:val="center"/>
          </w:tcPr>
          <w:p w14:paraId="1F8B6254" w14:textId="6AD7553E" w:rsidR="00747ECB" w:rsidRPr="00486991" w:rsidRDefault="00747ECB" w:rsidP="00270FB5">
            <w:pPr>
              <w:rPr>
                <w:rFonts w:ascii="Times" w:eastAsia="Calibri" w:hAnsi="Times" w:cstheme="minorHAnsi"/>
                <w:b/>
                <w:color w:val="FFFFFF" w:themeColor="background1"/>
              </w:rPr>
            </w:pP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 xml:space="preserve">Session </w:t>
            </w:r>
            <w:r>
              <w:rPr>
                <w:rFonts w:ascii="Times" w:eastAsia="Calibri" w:hAnsi="Times" w:cstheme="minorHAnsi"/>
                <w:b/>
                <w:color w:val="FFFFFF" w:themeColor="background1"/>
              </w:rPr>
              <w:t>VI</w:t>
            </w:r>
            <w:r w:rsidR="00B40749">
              <w:rPr>
                <w:rFonts w:ascii="Times" w:eastAsia="Calibri" w:hAnsi="Times" w:cstheme="minorHAnsi"/>
                <w:b/>
                <w:color w:val="FFFFFF" w:themeColor="background1"/>
              </w:rPr>
              <w:t>I</w:t>
            </w:r>
            <w:r w:rsidRPr="00004295">
              <w:rPr>
                <w:rFonts w:ascii="Times" w:eastAsia="Calibri" w:hAnsi="Times" w:cstheme="minorHAnsi"/>
                <w:b/>
                <w:color w:val="FFFFFF" w:themeColor="background1"/>
              </w:rPr>
              <w:t>:</w:t>
            </w:r>
          </w:p>
        </w:tc>
      </w:tr>
    </w:tbl>
    <w:p w14:paraId="4F6156AF" w14:textId="6E9484D8" w:rsidR="00747ECB" w:rsidRPr="00747ECB" w:rsidRDefault="00747ECB" w:rsidP="00747ECB">
      <w:pPr>
        <w:spacing w:after="0" w:line="240" w:lineRule="auto"/>
        <w:ind w:left="720"/>
        <w:rPr>
          <w:rFonts w:ascii="Times" w:hAnsi="Times" w:cstheme="minorHAnsi"/>
          <w:b/>
          <w:color w:val="0070C0"/>
          <w:sz w:val="24"/>
        </w:rPr>
      </w:pPr>
    </w:p>
    <w:p w14:paraId="52B94F4C" w14:textId="61B6C5EB" w:rsidR="00747ECB" w:rsidRPr="00747ECB" w:rsidRDefault="00747ECB" w:rsidP="00747ECB">
      <w:pPr>
        <w:spacing w:after="0" w:line="240" w:lineRule="auto"/>
        <w:ind w:left="720"/>
        <w:rPr>
          <w:rFonts w:ascii="Times" w:hAnsi="Times" w:cstheme="minorHAnsi"/>
          <w:b/>
          <w:i/>
          <w:color w:val="0070C0"/>
          <w:sz w:val="24"/>
        </w:rPr>
      </w:pPr>
      <w:r w:rsidRPr="00747ECB">
        <w:rPr>
          <w:rFonts w:ascii="Times" w:hAnsi="Times" w:cstheme="minorHAnsi"/>
          <w:b/>
          <w:color w:val="0070C0"/>
          <w:sz w:val="24"/>
        </w:rPr>
        <w:t xml:space="preserve">Designing human-centered Artificial Intelligence:  </w:t>
      </w:r>
      <w:r w:rsidRPr="00747ECB">
        <w:rPr>
          <w:rFonts w:ascii="Times" w:hAnsi="Times" w:cstheme="minorHAnsi"/>
          <w:b/>
          <w:i/>
          <w:color w:val="0070C0"/>
          <w:sz w:val="24"/>
        </w:rPr>
        <w:t>A multilateral and multi-stakeholder approach</w:t>
      </w:r>
    </w:p>
    <w:p w14:paraId="4207E7D0" w14:textId="4454FFFD" w:rsidR="00A57EB1" w:rsidRPr="00747ECB" w:rsidRDefault="00A57EB1" w:rsidP="00486991">
      <w:pPr>
        <w:spacing w:after="0" w:line="240" w:lineRule="auto"/>
        <w:rPr>
          <w:i/>
        </w:rPr>
      </w:pPr>
    </w:p>
    <w:p w14:paraId="0F88F4A9" w14:textId="77777777" w:rsidR="00747ECB" w:rsidRPr="00004295" w:rsidRDefault="00747ECB" w:rsidP="00747EC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hAnsi="Times" w:cstheme="minorHAnsi"/>
          <w:b/>
          <w:color w:val="000000"/>
        </w:rPr>
        <w:t>Mr. Stephen Ibaraki,</w:t>
      </w:r>
      <w:r w:rsidRPr="00004295">
        <w:rPr>
          <w:rFonts w:ascii="Times" w:eastAsia="Calibri" w:hAnsi="Times" w:cstheme="minorHAnsi"/>
          <w:color w:val="000000"/>
        </w:rPr>
        <w:t xml:space="preserve"> Chairman and Managing General Partner of RDDS Capital &amp; Founder of the UN ITU AI for Good. </w:t>
      </w:r>
      <w:r w:rsidRPr="00004295">
        <w:rPr>
          <w:rFonts w:ascii="Times" w:eastAsia="Calibri" w:hAnsi="Times" w:cstheme="minorHAnsi"/>
          <w:i/>
          <w:color w:val="000000"/>
        </w:rPr>
        <w:t>(joining remotely)</w:t>
      </w:r>
    </w:p>
    <w:p w14:paraId="141EBA33" w14:textId="77777777" w:rsidR="00747ECB" w:rsidRPr="00004295" w:rsidRDefault="00747ECB" w:rsidP="00747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" w:eastAsia="Calibri" w:hAnsi="Times" w:cstheme="minorHAnsi"/>
          <w:color w:val="000000"/>
        </w:rPr>
      </w:pPr>
    </w:p>
    <w:p w14:paraId="79D9EB3C" w14:textId="77777777" w:rsidR="00747ECB" w:rsidRPr="00004295" w:rsidRDefault="00747ECB" w:rsidP="00747EC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hAnsi="Times" w:cstheme="minorHAnsi"/>
          <w:b/>
          <w:color w:val="000000"/>
        </w:rPr>
        <w:lastRenderedPageBreak/>
        <w:t xml:space="preserve">Mr. John </w:t>
      </w:r>
      <w:proofErr w:type="spellStart"/>
      <w:r w:rsidRPr="00004295">
        <w:rPr>
          <w:rFonts w:ascii="Times" w:hAnsi="Times" w:cstheme="minorHAnsi"/>
          <w:b/>
          <w:color w:val="000000"/>
        </w:rPr>
        <w:t>Shawe</w:t>
      </w:r>
      <w:proofErr w:type="spellEnd"/>
      <w:r w:rsidRPr="00004295">
        <w:rPr>
          <w:rFonts w:ascii="Times" w:hAnsi="Times" w:cstheme="minorHAnsi"/>
          <w:b/>
          <w:color w:val="000000"/>
        </w:rPr>
        <w:t>-Taylor,</w:t>
      </w:r>
      <w:r w:rsidRPr="00004295">
        <w:rPr>
          <w:rFonts w:ascii="Times" w:eastAsia="Calibri" w:hAnsi="Times" w:cstheme="minorHAnsi"/>
          <w:color w:val="000000"/>
        </w:rPr>
        <w:t xml:space="preserve"> UNESCO Chair in AI &amp; Director of the International Research Center on Artificial Intelligences under the auspices of UNESC</w:t>
      </w:r>
      <w:r w:rsidRPr="00004295">
        <w:rPr>
          <w:rFonts w:ascii="Times" w:eastAsia="Calibri" w:hAnsi="Times" w:cstheme="minorHAnsi"/>
          <w:i/>
          <w:color w:val="000000"/>
        </w:rPr>
        <w:t xml:space="preserve"> (joining remotely)</w:t>
      </w:r>
    </w:p>
    <w:p w14:paraId="382267E7" w14:textId="77777777" w:rsidR="00747ECB" w:rsidRPr="00004295" w:rsidRDefault="00747ECB" w:rsidP="00747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" w:eastAsia="Calibri" w:hAnsi="Times" w:cstheme="minorHAnsi"/>
          <w:color w:val="000000"/>
        </w:rPr>
      </w:pPr>
    </w:p>
    <w:p w14:paraId="1AF8D7F8" w14:textId="77777777" w:rsidR="00747ECB" w:rsidRPr="00004295" w:rsidRDefault="00747ECB" w:rsidP="00747EC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hAnsi="Times" w:cstheme="minorHAnsi"/>
          <w:b/>
          <w:color w:val="000000"/>
        </w:rPr>
        <w:t>Mr. Waqas Ahmed</w:t>
      </w:r>
      <w:r w:rsidRPr="00004295">
        <w:rPr>
          <w:rFonts w:ascii="Times" w:eastAsia="Calibri" w:hAnsi="Times" w:cstheme="minorHAnsi"/>
          <w:color w:val="000000"/>
        </w:rPr>
        <w:t>, Executive Director of the Khalili Foundation</w:t>
      </w:r>
    </w:p>
    <w:p w14:paraId="578210C5" w14:textId="77777777" w:rsidR="00747ECB" w:rsidRPr="00004295" w:rsidRDefault="00747ECB" w:rsidP="00747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" w:eastAsia="Calibri" w:hAnsi="Times" w:cstheme="minorHAnsi"/>
          <w:color w:val="000000"/>
        </w:rPr>
      </w:pPr>
    </w:p>
    <w:p w14:paraId="33CA40F1" w14:textId="77777777" w:rsidR="00747ECB" w:rsidRPr="00004295" w:rsidRDefault="00747ECB" w:rsidP="00747EC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i/>
          <w:color w:val="000000"/>
        </w:rPr>
      </w:pPr>
      <w:r w:rsidRPr="00004295">
        <w:rPr>
          <w:rFonts w:ascii="Times" w:hAnsi="Times" w:cstheme="minorHAnsi"/>
          <w:b/>
          <w:color w:val="000000"/>
        </w:rPr>
        <w:t>Mr. Carlos Grau</w:t>
      </w:r>
      <w:r w:rsidRPr="00004295">
        <w:rPr>
          <w:rFonts w:ascii="Times" w:eastAsia="Calibri" w:hAnsi="Times" w:cstheme="minorHAnsi"/>
          <w:color w:val="000000"/>
        </w:rPr>
        <w:t xml:space="preserve">, Board Member, Open Innovation Lead and Sales Strategist </w:t>
      </w:r>
      <w:r w:rsidRPr="00004295">
        <w:rPr>
          <w:rFonts w:ascii="Times" w:eastAsia="Calibri" w:hAnsi="Times" w:cstheme="minorHAnsi"/>
          <w:i/>
          <w:color w:val="000000"/>
        </w:rPr>
        <w:t>(joining remotely)</w:t>
      </w:r>
    </w:p>
    <w:p w14:paraId="712A1C30" w14:textId="77777777" w:rsidR="00747ECB" w:rsidRPr="00004295" w:rsidRDefault="00747ECB" w:rsidP="00747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" w:eastAsia="Calibri" w:hAnsi="Times" w:cstheme="minorHAnsi"/>
          <w:i/>
          <w:color w:val="000000"/>
        </w:rPr>
      </w:pPr>
    </w:p>
    <w:p w14:paraId="5836726B" w14:textId="1DC6559E" w:rsidR="00747ECB" w:rsidRPr="00747ECB" w:rsidRDefault="00747ECB" w:rsidP="00747EC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" w:eastAsia="Calibri" w:hAnsi="Times" w:cstheme="minorHAnsi"/>
          <w:color w:val="000000"/>
        </w:rPr>
      </w:pPr>
      <w:r w:rsidRPr="00004295">
        <w:rPr>
          <w:rFonts w:ascii="Times" w:hAnsi="Times" w:cstheme="minorHAnsi"/>
          <w:b/>
          <w:color w:val="000000"/>
        </w:rPr>
        <w:t xml:space="preserve">Mrs. Daria </w:t>
      </w:r>
      <w:proofErr w:type="spellStart"/>
      <w:r w:rsidRPr="00004295">
        <w:rPr>
          <w:rFonts w:ascii="Times" w:hAnsi="Times" w:cstheme="minorHAnsi"/>
          <w:b/>
          <w:color w:val="000000"/>
        </w:rPr>
        <w:t>Tataj</w:t>
      </w:r>
      <w:proofErr w:type="spellEnd"/>
      <w:r w:rsidRPr="00004295">
        <w:rPr>
          <w:rFonts w:ascii="Times" w:eastAsia="Calibri" w:hAnsi="Times" w:cstheme="minorHAnsi"/>
          <w:color w:val="000000"/>
        </w:rPr>
        <w:t xml:space="preserve">, Founder &amp; CEO </w:t>
      </w:r>
      <w:proofErr w:type="spellStart"/>
      <w:r w:rsidRPr="00004295">
        <w:rPr>
          <w:rFonts w:ascii="Times" w:eastAsia="Calibri" w:hAnsi="Times" w:cstheme="minorHAnsi"/>
          <w:color w:val="000000"/>
        </w:rPr>
        <w:t>Tataj</w:t>
      </w:r>
      <w:proofErr w:type="spellEnd"/>
      <w:r w:rsidRPr="00004295">
        <w:rPr>
          <w:rFonts w:ascii="Times" w:eastAsia="Calibri" w:hAnsi="Times" w:cstheme="minorHAnsi"/>
          <w:color w:val="000000"/>
        </w:rPr>
        <w:t xml:space="preserve"> Innovation </w:t>
      </w:r>
      <w:r w:rsidRPr="00004295">
        <w:rPr>
          <w:rFonts w:ascii="Times" w:eastAsia="Calibri" w:hAnsi="Times" w:cstheme="minorHAnsi"/>
          <w:i/>
          <w:color w:val="000000"/>
        </w:rPr>
        <w:t>(joining remotely)</w:t>
      </w:r>
    </w:p>
    <w:p w14:paraId="317F96E5" w14:textId="1061A341" w:rsidR="00747ECB" w:rsidRPr="00747ECB" w:rsidRDefault="00747ECB" w:rsidP="00747EC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eastAsia="Calibri" w:hAnsi="Times" w:cstheme="minorHAnsi"/>
          <w:color w:val="000000"/>
        </w:rPr>
      </w:pPr>
      <w:r w:rsidRPr="00747ECB">
        <w:rPr>
          <w:rFonts w:ascii="Times" w:hAnsi="Times" w:cstheme="minorHAnsi"/>
          <w:b/>
          <w:i/>
          <w:color w:val="0070C0"/>
        </w:rPr>
        <w:t>Chair</w:t>
      </w:r>
      <w:r w:rsidRPr="00747ECB">
        <w:rPr>
          <w:rFonts w:ascii="Times" w:eastAsia="Calibri" w:hAnsi="Times" w:cstheme="minorHAnsi"/>
          <w:b/>
          <w:i/>
          <w:color w:val="0070C0"/>
        </w:rPr>
        <w:t>:</w:t>
      </w:r>
      <w:r w:rsidRPr="00747ECB">
        <w:rPr>
          <w:rFonts w:ascii="Times" w:eastAsia="Calibri" w:hAnsi="Times" w:cstheme="minorHAnsi"/>
          <w:color w:val="0070C0"/>
        </w:rPr>
        <w:t xml:space="preserve"> </w:t>
      </w:r>
      <w:r w:rsidRPr="00747ECB">
        <w:rPr>
          <w:rFonts w:ascii="Times" w:hAnsi="Times" w:cstheme="minorHAnsi"/>
          <w:b/>
          <w:color w:val="000000"/>
        </w:rPr>
        <w:t>Mrs. María Merchán Rocamora</w:t>
      </w:r>
      <w:r w:rsidRPr="00747ECB">
        <w:rPr>
          <w:rFonts w:ascii="Times" w:hAnsi="Times" w:cstheme="minorHAnsi"/>
        </w:rPr>
        <w:t>,</w:t>
      </w:r>
      <w:r w:rsidRPr="00747ECB">
        <w:rPr>
          <w:rFonts w:ascii="Times" w:eastAsia="Calibri" w:hAnsi="Times" w:cstheme="minorHAnsi"/>
          <w:color w:val="000000"/>
        </w:rPr>
        <w:t xml:space="preserve"> Consultant, UNAOC Geneva office</w:t>
      </w:r>
    </w:p>
    <w:p w14:paraId="538ACF1A" w14:textId="77777777" w:rsidR="00747ECB" w:rsidRDefault="00747ECB"/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031"/>
      </w:tblGrid>
      <w:tr w:rsidR="00747ECB" w:rsidRPr="00486991" w14:paraId="5299DFDC" w14:textId="77777777" w:rsidTr="00270FB5">
        <w:trPr>
          <w:trHeight w:val="576"/>
        </w:trPr>
        <w:tc>
          <w:tcPr>
            <w:tcW w:w="1705" w:type="dxa"/>
            <w:shd w:val="clear" w:color="auto" w:fill="002060"/>
            <w:vAlign w:val="center"/>
          </w:tcPr>
          <w:p w14:paraId="1EADF440" w14:textId="5A11657B" w:rsidR="00747ECB" w:rsidRPr="00486991" w:rsidRDefault="00747ECB" w:rsidP="00270FB5">
            <w:pPr>
              <w:rPr>
                <w:rFonts w:ascii="Times" w:eastAsia="Calibri" w:hAnsi="Times" w:cstheme="minorHAnsi"/>
                <w:b/>
                <w:color w:val="FFFFFF" w:themeColor="background1"/>
              </w:rPr>
            </w:pPr>
            <w:r w:rsidRPr="00004295">
              <w:rPr>
                <w:rFonts w:ascii="Times" w:hAnsi="Times" w:cstheme="minorHAnsi"/>
                <w:b/>
                <w:color w:val="FFFFFF" w:themeColor="background1"/>
              </w:rPr>
              <w:t>17:30 - 18:00</w:t>
            </w:r>
          </w:p>
        </w:tc>
        <w:tc>
          <w:tcPr>
            <w:tcW w:w="8031" w:type="dxa"/>
            <w:shd w:val="clear" w:color="auto" w:fill="002060"/>
            <w:vAlign w:val="center"/>
          </w:tcPr>
          <w:p w14:paraId="127FF9AB" w14:textId="51AB3708" w:rsidR="00747ECB" w:rsidRPr="00486991" w:rsidRDefault="00747ECB" w:rsidP="00270FB5">
            <w:pPr>
              <w:rPr>
                <w:rFonts w:ascii="Times" w:eastAsia="Calibri" w:hAnsi="Times" w:cstheme="minorHAnsi"/>
                <w:b/>
                <w:color w:val="FFFFFF" w:themeColor="background1"/>
              </w:rPr>
            </w:pPr>
            <w:r w:rsidRPr="00004295">
              <w:rPr>
                <w:rFonts w:ascii="Times" w:hAnsi="Times" w:cstheme="minorHAnsi"/>
                <w:b/>
                <w:color w:val="FFFFFF" w:themeColor="background1"/>
              </w:rPr>
              <w:t>Closing Session</w:t>
            </w:r>
          </w:p>
        </w:tc>
      </w:tr>
    </w:tbl>
    <w:p w14:paraId="01290B95" w14:textId="621B43B6" w:rsidR="00747ECB" w:rsidRPr="00747ECB" w:rsidRDefault="00747ECB" w:rsidP="00747ECB">
      <w:pPr>
        <w:spacing w:after="0" w:line="240" w:lineRule="auto"/>
        <w:ind w:left="720"/>
        <w:rPr>
          <w:rFonts w:ascii="Times" w:hAnsi="Times" w:cstheme="minorHAnsi"/>
          <w:b/>
          <w:color w:val="0070C0"/>
          <w:sz w:val="24"/>
        </w:rPr>
      </w:pPr>
    </w:p>
    <w:p w14:paraId="4B01900F" w14:textId="16005B5B" w:rsidR="00747ECB" w:rsidRPr="00747ECB" w:rsidRDefault="00747ECB" w:rsidP="00747ECB">
      <w:pPr>
        <w:spacing w:after="0" w:line="240" w:lineRule="auto"/>
        <w:ind w:left="720"/>
        <w:rPr>
          <w:rFonts w:ascii="Times" w:hAnsi="Times" w:cstheme="minorHAnsi"/>
          <w:b/>
          <w:i/>
          <w:color w:val="0070C0"/>
          <w:sz w:val="24"/>
        </w:rPr>
      </w:pPr>
      <w:r w:rsidRPr="00747ECB">
        <w:rPr>
          <w:rFonts w:ascii="Times" w:hAnsi="Times" w:cstheme="minorHAnsi"/>
          <w:b/>
          <w:color w:val="0070C0"/>
          <w:sz w:val="24"/>
        </w:rPr>
        <w:t xml:space="preserve">The One Humanity vision: </w:t>
      </w:r>
      <w:r w:rsidRPr="00747ECB">
        <w:rPr>
          <w:rFonts w:ascii="Times" w:hAnsi="Times" w:cstheme="minorHAnsi"/>
          <w:b/>
          <w:i/>
          <w:color w:val="0070C0"/>
          <w:sz w:val="24"/>
        </w:rPr>
        <w:t>How multilateral cooperation can help us build human-centered and inclusive AI</w:t>
      </w:r>
    </w:p>
    <w:p w14:paraId="5AC27071" w14:textId="2C596CAC" w:rsidR="00747ECB" w:rsidRDefault="00747ECB"/>
    <w:p w14:paraId="63BC97D7" w14:textId="7AA47D19" w:rsidR="00747ECB" w:rsidRDefault="00747ECB" w:rsidP="00747ECB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Times" w:eastAsia="Calibri" w:hAnsi="Times" w:cstheme="minorHAnsi"/>
          <w:color w:val="000000"/>
        </w:rPr>
      </w:pPr>
      <w:r w:rsidRPr="00004295">
        <w:rPr>
          <w:rFonts w:ascii="Times" w:eastAsia="Calibri" w:hAnsi="Times" w:cstheme="minorHAnsi"/>
          <w:b/>
          <w:bCs/>
          <w:color w:val="000000"/>
        </w:rPr>
        <w:t xml:space="preserve">Under-Secretary-General </w:t>
      </w:r>
      <w:r w:rsidRPr="00004295">
        <w:rPr>
          <w:rFonts w:ascii="Times" w:hAnsi="Times" w:cstheme="minorHAnsi"/>
          <w:b/>
          <w:color w:val="000000"/>
        </w:rPr>
        <w:t>Mr. Miguel Ángel Moratinos</w:t>
      </w:r>
      <w:r w:rsidRPr="00004295">
        <w:rPr>
          <w:rFonts w:ascii="Times" w:eastAsia="Calibri" w:hAnsi="Times" w:cstheme="minorHAnsi"/>
          <w:color w:val="000000"/>
        </w:rPr>
        <w:t>, High Representative of the United Nations Alliance of Civilizations (UNAOC)</w:t>
      </w:r>
    </w:p>
    <w:p w14:paraId="13601DA6" w14:textId="77777777" w:rsidR="00747ECB" w:rsidRPr="00747ECB" w:rsidRDefault="00747ECB" w:rsidP="00747EC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Times" w:eastAsia="Calibri" w:hAnsi="Times" w:cstheme="minorHAnsi"/>
          <w:color w:val="000000"/>
        </w:rPr>
      </w:pPr>
    </w:p>
    <w:p w14:paraId="6255F40F" w14:textId="3E1FB0D4" w:rsidR="00747ECB" w:rsidRPr="00747ECB" w:rsidRDefault="00747ECB" w:rsidP="00747ECB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" w:eastAsia="Calibri" w:hAnsi="Times" w:cstheme="minorHAnsi"/>
          <w:color w:val="000000"/>
        </w:rPr>
      </w:pPr>
      <w:r w:rsidRPr="00747ECB">
        <w:rPr>
          <w:rFonts w:ascii="Times" w:hAnsi="Times" w:cstheme="minorHAnsi"/>
          <w:b/>
          <w:i/>
          <w:color w:val="0070C0"/>
        </w:rPr>
        <w:t>Chair</w:t>
      </w:r>
      <w:r w:rsidRPr="00747ECB">
        <w:rPr>
          <w:rFonts w:ascii="Times" w:eastAsia="Calibri" w:hAnsi="Times" w:cstheme="minorHAnsi"/>
          <w:b/>
          <w:i/>
          <w:color w:val="0070C0"/>
        </w:rPr>
        <w:t>:</w:t>
      </w:r>
      <w:r w:rsidRPr="00747ECB">
        <w:rPr>
          <w:rFonts w:ascii="Times" w:eastAsia="Calibri" w:hAnsi="Times" w:cstheme="minorHAnsi"/>
          <w:color w:val="0070C0"/>
        </w:rPr>
        <w:t xml:space="preserve"> </w:t>
      </w:r>
      <w:r w:rsidRPr="00747ECB">
        <w:rPr>
          <w:rFonts w:ascii="Times" w:hAnsi="Times" w:cstheme="minorHAnsi"/>
          <w:b/>
          <w:color w:val="000000"/>
        </w:rPr>
        <w:t>Mr. Juan Antonio March</w:t>
      </w:r>
      <w:r w:rsidRPr="00747ECB">
        <w:rPr>
          <w:rFonts w:ascii="Times" w:eastAsia="Calibri" w:hAnsi="Times" w:cstheme="minorHAnsi"/>
          <w:color w:val="000000"/>
        </w:rPr>
        <w:t>, President of ONUART</w:t>
      </w:r>
    </w:p>
    <w:p w14:paraId="7DAAC5C4" w14:textId="7DBF6B19" w:rsidR="00747ECB" w:rsidRDefault="00747ECB"/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031"/>
      </w:tblGrid>
      <w:tr w:rsidR="00747ECB" w:rsidRPr="00486991" w14:paraId="1C1F6493" w14:textId="77777777" w:rsidTr="00270FB5">
        <w:trPr>
          <w:trHeight w:val="576"/>
        </w:trPr>
        <w:tc>
          <w:tcPr>
            <w:tcW w:w="1705" w:type="dxa"/>
            <w:shd w:val="clear" w:color="auto" w:fill="002060"/>
            <w:vAlign w:val="center"/>
          </w:tcPr>
          <w:p w14:paraId="7E13758A" w14:textId="77777777" w:rsidR="00747ECB" w:rsidRPr="00486991" w:rsidRDefault="00747ECB" w:rsidP="00270FB5">
            <w:pPr>
              <w:rPr>
                <w:rFonts w:ascii="Times" w:eastAsia="Calibri" w:hAnsi="Times" w:cstheme="minorHAnsi"/>
                <w:b/>
                <w:color w:val="FFFFFF" w:themeColor="background1"/>
              </w:rPr>
            </w:pPr>
          </w:p>
        </w:tc>
        <w:tc>
          <w:tcPr>
            <w:tcW w:w="8031" w:type="dxa"/>
            <w:shd w:val="clear" w:color="auto" w:fill="002060"/>
            <w:vAlign w:val="center"/>
          </w:tcPr>
          <w:p w14:paraId="4B91315C" w14:textId="77777777" w:rsidR="00747ECB" w:rsidRPr="00486991" w:rsidRDefault="00747ECB" w:rsidP="00270FB5">
            <w:pPr>
              <w:rPr>
                <w:rFonts w:ascii="Times" w:eastAsia="Calibri" w:hAnsi="Times" w:cstheme="minorHAnsi"/>
                <w:b/>
                <w:color w:val="FFFFFF" w:themeColor="background1"/>
              </w:rPr>
            </w:pPr>
          </w:p>
        </w:tc>
      </w:tr>
    </w:tbl>
    <w:p w14:paraId="337C973E" w14:textId="4DC2F46C" w:rsidR="00747ECB" w:rsidRPr="00747ECB" w:rsidRDefault="00747ECB" w:rsidP="00747ECB">
      <w:pPr>
        <w:spacing w:after="0" w:line="240" w:lineRule="auto"/>
        <w:ind w:left="720"/>
        <w:rPr>
          <w:rFonts w:ascii="Times" w:hAnsi="Times" w:cstheme="minorHAnsi"/>
          <w:b/>
          <w:color w:val="0070C0"/>
          <w:sz w:val="24"/>
        </w:rPr>
      </w:pPr>
    </w:p>
    <w:p w14:paraId="4B27B757" w14:textId="356B4E5E" w:rsidR="00747ECB" w:rsidRPr="00747ECB" w:rsidRDefault="00747ECB" w:rsidP="00747ECB">
      <w:pPr>
        <w:spacing w:after="0" w:line="240" w:lineRule="auto"/>
        <w:rPr>
          <w:rFonts w:ascii="Times" w:hAnsi="Times" w:cstheme="minorHAnsi"/>
          <w:b/>
          <w:color w:val="0070C0"/>
          <w:sz w:val="24"/>
        </w:rPr>
      </w:pPr>
      <w:r w:rsidRPr="00747ECB">
        <w:rPr>
          <w:rFonts w:ascii="Times" w:hAnsi="Times" w:cstheme="minorHAnsi"/>
          <w:b/>
          <w:color w:val="0070C0"/>
          <w:sz w:val="24"/>
        </w:rPr>
        <w:t>After the closing session, all participants are invited to enjoy a musical performance followed by the opening of an exhibition.</w:t>
      </w:r>
    </w:p>
    <w:p w14:paraId="30E0D670" w14:textId="1B36E55B" w:rsidR="00471E28" w:rsidRDefault="00471E28" w:rsidP="00486991">
      <w:pPr>
        <w:spacing w:after="0" w:line="240" w:lineRule="auto"/>
      </w:pPr>
    </w:p>
    <w:p w14:paraId="016F4F4F" w14:textId="53C0EBC7" w:rsidR="00747ECB" w:rsidRPr="00004295" w:rsidRDefault="00747ECB" w:rsidP="00747ECB">
      <w:pPr>
        <w:spacing w:after="0" w:line="240" w:lineRule="auto"/>
        <w:jc w:val="both"/>
        <w:rPr>
          <w:rFonts w:ascii="Times" w:hAnsi="Times" w:cstheme="minorHAnsi"/>
        </w:rPr>
      </w:pPr>
      <w:proofErr w:type="gramStart"/>
      <w:r w:rsidRPr="00004295">
        <w:rPr>
          <w:rFonts w:ascii="Times" w:hAnsi="Times" w:cstheme="minorHAnsi"/>
          <w:b/>
        </w:rPr>
        <w:t xml:space="preserve">18:15  </w:t>
      </w:r>
      <w:r>
        <w:rPr>
          <w:rFonts w:ascii="Times" w:hAnsi="Times" w:cstheme="minorHAnsi"/>
          <w:b/>
        </w:rPr>
        <w:tab/>
      </w:r>
      <w:proofErr w:type="gramEnd"/>
      <w:r>
        <w:rPr>
          <w:rFonts w:ascii="Times" w:hAnsi="Times" w:cstheme="minorHAnsi"/>
          <w:b/>
        </w:rPr>
        <w:tab/>
      </w:r>
      <w:r w:rsidRPr="00004295">
        <w:rPr>
          <w:rFonts w:ascii="Times" w:hAnsi="Times" w:cstheme="minorHAnsi"/>
          <w:b/>
        </w:rPr>
        <w:t>Instrumental recital of traditional Chinese music.</w:t>
      </w:r>
      <w:r w:rsidRPr="00004295">
        <w:rPr>
          <w:rFonts w:ascii="Times" w:hAnsi="Times" w:cstheme="minorHAnsi"/>
        </w:rPr>
        <w:t xml:space="preserve"> </w:t>
      </w:r>
    </w:p>
    <w:p w14:paraId="24098CC8" w14:textId="26422DE4" w:rsidR="00747ECB" w:rsidRDefault="00747ECB" w:rsidP="00747ECB">
      <w:pPr>
        <w:spacing w:after="0" w:line="240" w:lineRule="auto"/>
        <w:ind w:left="1440"/>
        <w:rPr>
          <w:rFonts w:ascii="Times" w:hAnsi="Times" w:cstheme="minorHAnsi"/>
          <w:b/>
        </w:rPr>
      </w:pPr>
      <w:r w:rsidRPr="00004295">
        <w:rPr>
          <w:rFonts w:ascii="Times" w:hAnsi="Times" w:cstheme="minorHAnsi"/>
          <w:i/>
        </w:rPr>
        <w:t>Performance by a cast of Western musicians playing Chinese traditional songs, reflecting intercultural dialogue.</w:t>
      </w:r>
    </w:p>
    <w:p w14:paraId="0508D779" w14:textId="655F360F" w:rsidR="00747ECB" w:rsidRDefault="00747ECB" w:rsidP="00486991">
      <w:pPr>
        <w:spacing w:after="0" w:line="240" w:lineRule="auto"/>
      </w:pPr>
    </w:p>
    <w:p w14:paraId="10A9D2DD" w14:textId="3F637DD7" w:rsidR="00747ECB" w:rsidRDefault="00747ECB" w:rsidP="00747ECB">
      <w:pPr>
        <w:spacing w:after="0" w:line="240" w:lineRule="auto"/>
        <w:ind w:left="1440" w:hanging="1440"/>
        <w:rPr>
          <w:rFonts w:ascii="Times" w:hAnsi="Times" w:cstheme="minorHAnsi"/>
          <w:b/>
        </w:rPr>
      </w:pPr>
      <w:r w:rsidRPr="00004295">
        <w:rPr>
          <w:rFonts w:ascii="Times" w:hAnsi="Times" w:cstheme="minorHAnsi"/>
          <w:b/>
        </w:rPr>
        <w:t>19:00</w:t>
      </w:r>
      <w:r>
        <w:rPr>
          <w:rFonts w:ascii="Times" w:hAnsi="Times" w:cstheme="minorHAnsi"/>
          <w:b/>
        </w:rPr>
        <w:t xml:space="preserve"> </w:t>
      </w:r>
      <w:r>
        <w:rPr>
          <w:rFonts w:ascii="Times" w:hAnsi="Times" w:cstheme="minorHAnsi"/>
          <w:b/>
        </w:rPr>
        <w:tab/>
      </w:r>
      <w:r w:rsidRPr="00004295">
        <w:rPr>
          <w:rFonts w:ascii="Times" w:hAnsi="Times" w:cstheme="minorHAnsi"/>
          <w:b/>
          <w:bCs/>
        </w:rPr>
        <w:t>Opening of the “House of Peace”</w:t>
      </w:r>
      <w:r w:rsidRPr="00004295">
        <w:rPr>
          <w:rFonts w:ascii="Times" w:hAnsi="Times" w:cstheme="minorHAnsi"/>
        </w:rPr>
        <w:t xml:space="preserve"> pictorial exhibition on the balcony from the Khalili Foundation collection, featuring a buffet dinner offered by the Khalili Foundation.</w:t>
      </w:r>
    </w:p>
    <w:p w14:paraId="0860EAAB" w14:textId="77777777" w:rsidR="00747ECB" w:rsidRPr="00004295" w:rsidRDefault="00747ECB" w:rsidP="00486991">
      <w:pPr>
        <w:spacing w:after="0" w:line="240" w:lineRule="auto"/>
      </w:pPr>
    </w:p>
    <w:p w14:paraId="179D312D" w14:textId="65FC5E45" w:rsidR="00687394" w:rsidRDefault="00687394" w:rsidP="00486991">
      <w:pPr>
        <w:spacing w:after="0" w:line="240" w:lineRule="auto"/>
        <w:jc w:val="both"/>
        <w:rPr>
          <w:rFonts w:ascii="Times" w:hAnsi="Times" w:cstheme="majorBidi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031"/>
      </w:tblGrid>
      <w:tr w:rsidR="00747ECB" w:rsidRPr="00486991" w14:paraId="085122E4" w14:textId="77777777" w:rsidTr="00270FB5">
        <w:trPr>
          <w:trHeight w:val="576"/>
        </w:trPr>
        <w:tc>
          <w:tcPr>
            <w:tcW w:w="1705" w:type="dxa"/>
            <w:shd w:val="clear" w:color="auto" w:fill="002060"/>
            <w:vAlign w:val="center"/>
          </w:tcPr>
          <w:p w14:paraId="6B6D06C2" w14:textId="77777777" w:rsidR="00747ECB" w:rsidRPr="00486991" w:rsidRDefault="00747ECB" w:rsidP="00270FB5">
            <w:pPr>
              <w:rPr>
                <w:rFonts w:ascii="Times" w:eastAsia="Calibri" w:hAnsi="Times" w:cstheme="minorHAnsi"/>
                <w:b/>
                <w:color w:val="FFFFFF" w:themeColor="background1"/>
              </w:rPr>
            </w:pPr>
          </w:p>
        </w:tc>
        <w:tc>
          <w:tcPr>
            <w:tcW w:w="8031" w:type="dxa"/>
            <w:shd w:val="clear" w:color="auto" w:fill="002060"/>
            <w:vAlign w:val="center"/>
          </w:tcPr>
          <w:p w14:paraId="50A941E1" w14:textId="77777777" w:rsidR="00747ECB" w:rsidRPr="00486991" w:rsidRDefault="00747ECB" w:rsidP="00270FB5">
            <w:pPr>
              <w:rPr>
                <w:rFonts w:ascii="Times" w:eastAsia="Calibri" w:hAnsi="Times" w:cstheme="minorHAnsi"/>
                <w:b/>
                <w:color w:val="FFFFFF" w:themeColor="background1"/>
              </w:rPr>
            </w:pPr>
          </w:p>
        </w:tc>
      </w:tr>
    </w:tbl>
    <w:p w14:paraId="1DB95E8D" w14:textId="77777777" w:rsidR="00747ECB" w:rsidRPr="00004295" w:rsidRDefault="00747ECB" w:rsidP="00486991">
      <w:pPr>
        <w:spacing w:after="0" w:line="240" w:lineRule="auto"/>
        <w:jc w:val="both"/>
        <w:rPr>
          <w:rFonts w:ascii="Times" w:hAnsi="Times" w:cstheme="majorBidi"/>
        </w:rPr>
      </w:pPr>
    </w:p>
    <w:sectPr w:rsidR="00747ECB" w:rsidRPr="00004295" w:rsidSect="00450CDC">
      <w:headerReference w:type="default" r:id="rId7"/>
      <w:footerReference w:type="even" r:id="rId8"/>
      <w:footerReference w:type="default" r:id="rId9"/>
      <w:pgSz w:w="12240" w:h="15840"/>
      <w:pgMar w:top="2259" w:right="1247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423F8" w14:textId="77777777" w:rsidR="008D4CF0" w:rsidRDefault="008D4CF0" w:rsidP="00B86C56">
      <w:pPr>
        <w:spacing w:after="0" w:line="240" w:lineRule="auto"/>
      </w:pPr>
      <w:r>
        <w:separator/>
      </w:r>
    </w:p>
  </w:endnote>
  <w:endnote w:type="continuationSeparator" w:id="0">
    <w:p w14:paraId="60E0DE65" w14:textId="77777777" w:rsidR="008D4CF0" w:rsidRDefault="008D4CF0" w:rsidP="00B8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44344802"/>
      <w:docPartObj>
        <w:docPartGallery w:val="Page Numbers (Bottom of Page)"/>
        <w:docPartUnique/>
      </w:docPartObj>
    </w:sdtPr>
    <w:sdtContent>
      <w:p w14:paraId="75CC64CF" w14:textId="7F1B9922" w:rsidR="00C06D21" w:rsidRDefault="00C06D21" w:rsidP="00FC6A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977E12" w14:textId="77777777" w:rsidR="00C06D21" w:rsidRDefault="00C06D21" w:rsidP="00C06D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9249907"/>
      <w:docPartObj>
        <w:docPartGallery w:val="Page Numbers (Bottom of Page)"/>
        <w:docPartUnique/>
      </w:docPartObj>
    </w:sdtPr>
    <w:sdtContent>
      <w:p w14:paraId="70E655E4" w14:textId="3E241319" w:rsidR="00C06D21" w:rsidRDefault="00C06D21" w:rsidP="00D81ABC">
        <w:pPr>
          <w:pStyle w:val="Footer"/>
          <w:framePr w:wrap="none" w:vAnchor="text" w:hAnchor="page" w:x="10870" w:y="12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3A47EE" w14:textId="517C9CE1" w:rsidR="00C06D21" w:rsidRDefault="00422F22" w:rsidP="00C06D2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9B5541" wp14:editId="46227F9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63606" cy="0"/>
              <wp:effectExtent l="0" t="0" r="889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36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4C45A7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8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" strokecolor="#4472c4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9E1F" w14:textId="77777777" w:rsidR="008D4CF0" w:rsidRDefault="008D4CF0" w:rsidP="00B86C56">
      <w:pPr>
        <w:spacing w:after="0" w:line="240" w:lineRule="auto"/>
      </w:pPr>
      <w:r>
        <w:separator/>
      </w:r>
    </w:p>
  </w:footnote>
  <w:footnote w:type="continuationSeparator" w:id="0">
    <w:p w14:paraId="7692A8E4" w14:textId="77777777" w:rsidR="008D4CF0" w:rsidRDefault="008D4CF0" w:rsidP="00B8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B0B9" w14:textId="581B0CE2" w:rsidR="00045AB7" w:rsidRDefault="00045AB7" w:rsidP="00045AB7">
    <w:pPr>
      <w:pStyle w:val="Header"/>
    </w:pPr>
    <w:r>
      <w:rPr>
        <w:noProof/>
      </w:rPr>
      <w:tab/>
    </w:r>
    <w:r>
      <w:rPr>
        <w:noProof/>
      </w:rPr>
      <w:tab/>
    </w:r>
  </w:p>
  <w:p w14:paraId="60769CCB" w14:textId="20CA25C7" w:rsidR="00045AB7" w:rsidRDefault="00422F22" w:rsidP="00045AB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94A593" wp14:editId="79C3242F">
          <wp:simplePos x="0" y="0"/>
          <wp:positionH relativeFrom="column">
            <wp:posOffset>34534</wp:posOffset>
          </wp:positionH>
          <wp:positionV relativeFrom="paragraph">
            <wp:posOffset>11968</wp:posOffset>
          </wp:positionV>
          <wp:extent cx="2408555" cy="534035"/>
          <wp:effectExtent l="0" t="0" r="4445" b="0"/>
          <wp:wrapSquare wrapText="bothSides"/>
          <wp:docPr id="4692939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293976" name="Picture 4692939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373945F" wp14:editId="74F240C9">
          <wp:simplePos x="0" y="0"/>
          <wp:positionH relativeFrom="column">
            <wp:posOffset>4846173</wp:posOffset>
          </wp:positionH>
          <wp:positionV relativeFrom="paragraph">
            <wp:posOffset>23202</wp:posOffset>
          </wp:positionV>
          <wp:extent cx="1343025" cy="503555"/>
          <wp:effectExtent l="0" t="0" r="3175" b="4445"/>
          <wp:wrapSquare wrapText="bothSides"/>
          <wp:docPr id="1073741825" name="officeArt object" descr="firma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6.jpeg" descr="firma logo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503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85EAC6" wp14:editId="5C02B008">
              <wp:simplePos x="0" y="0"/>
              <wp:positionH relativeFrom="column">
                <wp:posOffset>5677</wp:posOffset>
              </wp:positionH>
              <wp:positionV relativeFrom="paragraph">
                <wp:posOffset>681818</wp:posOffset>
              </wp:positionV>
              <wp:extent cx="6163606" cy="0"/>
              <wp:effectExtent l="0" t="0" r="889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36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C29CA8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53.7pt" to="485.7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9D8"/>
    <w:multiLevelType w:val="multilevel"/>
    <w:tmpl w:val="A9B4D48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286E07"/>
    <w:multiLevelType w:val="multilevel"/>
    <w:tmpl w:val="A04E4A6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AE46DC"/>
    <w:multiLevelType w:val="hybridMultilevel"/>
    <w:tmpl w:val="69B4AF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E4269D"/>
    <w:multiLevelType w:val="multilevel"/>
    <w:tmpl w:val="C82830C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D37BEF"/>
    <w:multiLevelType w:val="hybridMultilevel"/>
    <w:tmpl w:val="F3AA4D5C"/>
    <w:lvl w:ilvl="0" w:tplc="D2CA28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648F8"/>
    <w:multiLevelType w:val="hybridMultilevel"/>
    <w:tmpl w:val="4AB68E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B4692"/>
    <w:multiLevelType w:val="multilevel"/>
    <w:tmpl w:val="BD7E05D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6D52220"/>
    <w:multiLevelType w:val="multilevel"/>
    <w:tmpl w:val="24842A2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7C2CF6"/>
    <w:multiLevelType w:val="hybridMultilevel"/>
    <w:tmpl w:val="1592EE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24AF2"/>
    <w:multiLevelType w:val="multilevel"/>
    <w:tmpl w:val="E312AD2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B9D7A0D"/>
    <w:multiLevelType w:val="hybridMultilevel"/>
    <w:tmpl w:val="19461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2E65DA"/>
    <w:multiLevelType w:val="hybridMultilevel"/>
    <w:tmpl w:val="0BECBAD0"/>
    <w:lvl w:ilvl="0" w:tplc="B0CE63AA">
      <w:start w:val="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4D03B3"/>
    <w:multiLevelType w:val="multilevel"/>
    <w:tmpl w:val="3FB6BA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B0B03FC"/>
    <w:multiLevelType w:val="hybridMultilevel"/>
    <w:tmpl w:val="313E91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C34D0"/>
    <w:multiLevelType w:val="hybridMultilevel"/>
    <w:tmpl w:val="811204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367607"/>
    <w:multiLevelType w:val="hybridMultilevel"/>
    <w:tmpl w:val="6D0E3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274F0"/>
    <w:multiLevelType w:val="multilevel"/>
    <w:tmpl w:val="ACB0727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691BC7"/>
    <w:multiLevelType w:val="hybridMultilevel"/>
    <w:tmpl w:val="CA04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73967"/>
    <w:multiLevelType w:val="hybridMultilevel"/>
    <w:tmpl w:val="A5066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D2F1D"/>
    <w:multiLevelType w:val="hybridMultilevel"/>
    <w:tmpl w:val="5E2408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8F1113"/>
    <w:multiLevelType w:val="multilevel"/>
    <w:tmpl w:val="D5F8392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1" w15:restartNumberingAfterBreak="0">
    <w:nsid w:val="41AF0CB3"/>
    <w:multiLevelType w:val="hybridMultilevel"/>
    <w:tmpl w:val="D4FEBF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DD6B8A"/>
    <w:multiLevelType w:val="multilevel"/>
    <w:tmpl w:val="0BECBAD0"/>
    <w:styleLink w:val="CurrentList2"/>
    <w:lvl w:ilvl="0">
      <w:start w:val="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5B0EBB"/>
    <w:multiLevelType w:val="multilevel"/>
    <w:tmpl w:val="9E5495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47F6FDE"/>
    <w:multiLevelType w:val="multilevel"/>
    <w:tmpl w:val="9E5495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4BF27BE"/>
    <w:multiLevelType w:val="multilevel"/>
    <w:tmpl w:val="E312AD2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82F6B3E"/>
    <w:multiLevelType w:val="multilevel"/>
    <w:tmpl w:val="CA04A4D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A43E0"/>
    <w:multiLevelType w:val="hybridMultilevel"/>
    <w:tmpl w:val="66DED9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A0C71"/>
    <w:multiLevelType w:val="multilevel"/>
    <w:tmpl w:val="BD7E05D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98B025E"/>
    <w:multiLevelType w:val="multilevel"/>
    <w:tmpl w:val="194619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B21AD6"/>
    <w:multiLevelType w:val="hybridMultilevel"/>
    <w:tmpl w:val="AC9A29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277587"/>
    <w:multiLevelType w:val="multilevel"/>
    <w:tmpl w:val="BD7E05D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01F429E"/>
    <w:multiLevelType w:val="multilevel"/>
    <w:tmpl w:val="BD7E05D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3DF2689"/>
    <w:multiLevelType w:val="hybridMultilevel"/>
    <w:tmpl w:val="ABAA09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5DB51A9"/>
    <w:multiLevelType w:val="hybridMultilevel"/>
    <w:tmpl w:val="260635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186ABF"/>
    <w:multiLevelType w:val="multilevel"/>
    <w:tmpl w:val="BD7E05D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8456A83"/>
    <w:multiLevelType w:val="multilevel"/>
    <w:tmpl w:val="3FB6BA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157682A"/>
    <w:multiLevelType w:val="hybridMultilevel"/>
    <w:tmpl w:val="0D98E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50729"/>
    <w:multiLevelType w:val="multilevel"/>
    <w:tmpl w:val="6204CDE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4193F12"/>
    <w:multiLevelType w:val="hybridMultilevel"/>
    <w:tmpl w:val="89727A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52534"/>
    <w:multiLevelType w:val="hybridMultilevel"/>
    <w:tmpl w:val="0DA272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4523898">
    <w:abstractNumId w:val="4"/>
  </w:num>
  <w:num w:numId="2" w16cid:durableId="250549680">
    <w:abstractNumId w:val="18"/>
  </w:num>
  <w:num w:numId="3" w16cid:durableId="1315374564">
    <w:abstractNumId w:val="17"/>
  </w:num>
  <w:num w:numId="4" w16cid:durableId="1787461402">
    <w:abstractNumId w:val="26"/>
  </w:num>
  <w:num w:numId="5" w16cid:durableId="68501056">
    <w:abstractNumId w:val="30"/>
  </w:num>
  <w:num w:numId="6" w16cid:durableId="1394085031">
    <w:abstractNumId w:val="8"/>
  </w:num>
  <w:num w:numId="7" w16cid:durableId="1241214433">
    <w:abstractNumId w:val="13"/>
  </w:num>
  <w:num w:numId="8" w16cid:durableId="530261512">
    <w:abstractNumId w:val="27"/>
  </w:num>
  <w:num w:numId="9" w16cid:durableId="1034188345">
    <w:abstractNumId w:val="19"/>
  </w:num>
  <w:num w:numId="10" w16cid:durableId="1604457300">
    <w:abstractNumId w:val="40"/>
  </w:num>
  <w:num w:numId="11" w16cid:durableId="1179662189">
    <w:abstractNumId w:val="21"/>
  </w:num>
  <w:num w:numId="12" w16cid:durableId="1059670009">
    <w:abstractNumId w:val="15"/>
  </w:num>
  <w:num w:numId="13" w16cid:durableId="224920902">
    <w:abstractNumId w:val="34"/>
  </w:num>
  <w:num w:numId="14" w16cid:durableId="1287614660">
    <w:abstractNumId w:val="5"/>
  </w:num>
  <w:num w:numId="15" w16cid:durableId="1962372732">
    <w:abstractNumId w:val="39"/>
  </w:num>
  <w:num w:numId="16" w16cid:durableId="966735566">
    <w:abstractNumId w:val="11"/>
  </w:num>
  <w:num w:numId="17" w16cid:durableId="1945991693">
    <w:abstractNumId w:val="22"/>
  </w:num>
  <w:num w:numId="18" w16cid:durableId="1423141583">
    <w:abstractNumId w:val="33"/>
  </w:num>
  <w:num w:numId="19" w16cid:durableId="625695947">
    <w:abstractNumId w:val="1"/>
  </w:num>
  <w:num w:numId="20" w16cid:durableId="1554270195">
    <w:abstractNumId w:val="36"/>
  </w:num>
  <w:num w:numId="21" w16cid:durableId="1426223221">
    <w:abstractNumId w:val="16"/>
  </w:num>
  <w:num w:numId="22" w16cid:durableId="827331037">
    <w:abstractNumId w:val="38"/>
  </w:num>
  <w:num w:numId="23" w16cid:durableId="1099790656">
    <w:abstractNumId w:val="3"/>
  </w:num>
  <w:num w:numId="24" w16cid:durableId="589046377">
    <w:abstractNumId w:val="20"/>
  </w:num>
  <w:num w:numId="25" w16cid:durableId="1472669676">
    <w:abstractNumId w:val="7"/>
  </w:num>
  <w:num w:numId="26" w16cid:durableId="1439762368">
    <w:abstractNumId w:val="0"/>
  </w:num>
  <w:num w:numId="27" w16cid:durableId="1877035192">
    <w:abstractNumId w:val="24"/>
  </w:num>
  <w:num w:numId="28" w16cid:durableId="1400329392">
    <w:abstractNumId w:val="10"/>
  </w:num>
  <w:num w:numId="29" w16cid:durableId="1980109040">
    <w:abstractNumId w:val="29"/>
  </w:num>
  <w:num w:numId="30" w16cid:durableId="416290567">
    <w:abstractNumId w:val="2"/>
  </w:num>
  <w:num w:numId="31" w16cid:durableId="1377894670">
    <w:abstractNumId w:val="14"/>
  </w:num>
  <w:num w:numId="32" w16cid:durableId="153422420">
    <w:abstractNumId w:val="23"/>
  </w:num>
  <w:num w:numId="33" w16cid:durableId="1791438129">
    <w:abstractNumId w:val="32"/>
  </w:num>
  <w:num w:numId="34" w16cid:durableId="259028427">
    <w:abstractNumId w:val="28"/>
  </w:num>
  <w:num w:numId="35" w16cid:durableId="1764300314">
    <w:abstractNumId w:val="35"/>
  </w:num>
  <w:num w:numId="36" w16cid:durableId="128135740">
    <w:abstractNumId w:val="6"/>
  </w:num>
  <w:num w:numId="37" w16cid:durableId="1716542257">
    <w:abstractNumId w:val="31"/>
  </w:num>
  <w:num w:numId="38" w16cid:durableId="724257608">
    <w:abstractNumId w:val="12"/>
  </w:num>
  <w:num w:numId="39" w16cid:durableId="1061710420">
    <w:abstractNumId w:val="9"/>
  </w:num>
  <w:num w:numId="40" w16cid:durableId="2047366204">
    <w:abstractNumId w:val="25"/>
  </w:num>
  <w:num w:numId="41" w16cid:durableId="47592498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92"/>
    <w:rsid w:val="00004295"/>
    <w:rsid w:val="00040945"/>
    <w:rsid w:val="00044C5D"/>
    <w:rsid w:val="00045AB7"/>
    <w:rsid w:val="0005229B"/>
    <w:rsid w:val="000636A6"/>
    <w:rsid w:val="00097A69"/>
    <w:rsid w:val="000B0AAB"/>
    <w:rsid w:val="000B0D5B"/>
    <w:rsid w:val="000B28A6"/>
    <w:rsid w:val="000C0E6E"/>
    <w:rsid w:val="000E756A"/>
    <w:rsid w:val="00122847"/>
    <w:rsid w:val="00123F64"/>
    <w:rsid w:val="00146C3E"/>
    <w:rsid w:val="00147D95"/>
    <w:rsid w:val="00181E9A"/>
    <w:rsid w:val="00193C88"/>
    <w:rsid w:val="00194A6F"/>
    <w:rsid w:val="001B1314"/>
    <w:rsid w:val="001C0DA7"/>
    <w:rsid w:val="00205BDD"/>
    <w:rsid w:val="00205CA9"/>
    <w:rsid w:val="00205EA5"/>
    <w:rsid w:val="00243F6B"/>
    <w:rsid w:val="002538AE"/>
    <w:rsid w:val="002A37B8"/>
    <w:rsid w:val="002A79E7"/>
    <w:rsid w:val="002A7ED8"/>
    <w:rsid w:val="002B0A2B"/>
    <w:rsid w:val="002D4AE0"/>
    <w:rsid w:val="002D59D8"/>
    <w:rsid w:val="002D7BCB"/>
    <w:rsid w:val="002E6B6A"/>
    <w:rsid w:val="002E6E61"/>
    <w:rsid w:val="002F6B11"/>
    <w:rsid w:val="002F70BF"/>
    <w:rsid w:val="003037DC"/>
    <w:rsid w:val="00325FD3"/>
    <w:rsid w:val="0033770A"/>
    <w:rsid w:val="00362717"/>
    <w:rsid w:val="00362FA8"/>
    <w:rsid w:val="003A3939"/>
    <w:rsid w:val="003A6065"/>
    <w:rsid w:val="003C6CF8"/>
    <w:rsid w:val="003E1419"/>
    <w:rsid w:val="00401CAE"/>
    <w:rsid w:val="004079BD"/>
    <w:rsid w:val="00422F22"/>
    <w:rsid w:val="00427AF0"/>
    <w:rsid w:val="00442A47"/>
    <w:rsid w:val="00450CDC"/>
    <w:rsid w:val="00454362"/>
    <w:rsid w:val="00471E28"/>
    <w:rsid w:val="00472B69"/>
    <w:rsid w:val="00486991"/>
    <w:rsid w:val="004C3136"/>
    <w:rsid w:val="004F6E17"/>
    <w:rsid w:val="00503979"/>
    <w:rsid w:val="00532322"/>
    <w:rsid w:val="005353D1"/>
    <w:rsid w:val="00544A4F"/>
    <w:rsid w:val="00564792"/>
    <w:rsid w:val="00564B2B"/>
    <w:rsid w:val="00566D0D"/>
    <w:rsid w:val="00580440"/>
    <w:rsid w:val="00585906"/>
    <w:rsid w:val="00590D97"/>
    <w:rsid w:val="005B3E83"/>
    <w:rsid w:val="005E0F6A"/>
    <w:rsid w:val="005E1705"/>
    <w:rsid w:val="005F09BB"/>
    <w:rsid w:val="00603E30"/>
    <w:rsid w:val="00641F02"/>
    <w:rsid w:val="0064488E"/>
    <w:rsid w:val="00663262"/>
    <w:rsid w:val="00663514"/>
    <w:rsid w:val="00664256"/>
    <w:rsid w:val="00667EAA"/>
    <w:rsid w:val="00687394"/>
    <w:rsid w:val="006A4AAF"/>
    <w:rsid w:val="006C47C7"/>
    <w:rsid w:val="006E7275"/>
    <w:rsid w:val="00733FA3"/>
    <w:rsid w:val="00745568"/>
    <w:rsid w:val="00745828"/>
    <w:rsid w:val="00747567"/>
    <w:rsid w:val="00747ECB"/>
    <w:rsid w:val="007561D1"/>
    <w:rsid w:val="00764622"/>
    <w:rsid w:val="007652EE"/>
    <w:rsid w:val="0076703B"/>
    <w:rsid w:val="00782837"/>
    <w:rsid w:val="007A0BBE"/>
    <w:rsid w:val="007A400E"/>
    <w:rsid w:val="007A5682"/>
    <w:rsid w:val="007B0E57"/>
    <w:rsid w:val="007B2F92"/>
    <w:rsid w:val="007C4D75"/>
    <w:rsid w:val="007E0548"/>
    <w:rsid w:val="007F2D01"/>
    <w:rsid w:val="00811CDE"/>
    <w:rsid w:val="0082777E"/>
    <w:rsid w:val="00844D04"/>
    <w:rsid w:val="00851E59"/>
    <w:rsid w:val="008541D4"/>
    <w:rsid w:val="008567A6"/>
    <w:rsid w:val="00870C16"/>
    <w:rsid w:val="00870F35"/>
    <w:rsid w:val="00884118"/>
    <w:rsid w:val="008D43B4"/>
    <w:rsid w:val="008D4CF0"/>
    <w:rsid w:val="008D5337"/>
    <w:rsid w:val="008D546E"/>
    <w:rsid w:val="008E6C95"/>
    <w:rsid w:val="00911BA2"/>
    <w:rsid w:val="00917BF3"/>
    <w:rsid w:val="00934C57"/>
    <w:rsid w:val="00953B9E"/>
    <w:rsid w:val="00961512"/>
    <w:rsid w:val="0096296B"/>
    <w:rsid w:val="00980F54"/>
    <w:rsid w:val="009A0A3D"/>
    <w:rsid w:val="009A7D0E"/>
    <w:rsid w:val="009C668B"/>
    <w:rsid w:val="009D2D0B"/>
    <w:rsid w:val="009E7FBB"/>
    <w:rsid w:val="00A26467"/>
    <w:rsid w:val="00A30AD1"/>
    <w:rsid w:val="00A331C0"/>
    <w:rsid w:val="00A402F6"/>
    <w:rsid w:val="00A57EB1"/>
    <w:rsid w:val="00A84DDD"/>
    <w:rsid w:val="00AA3BFB"/>
    <w:rsid w:val="00AC6160"/>
    <w:rsid w:val="00AE02E9"/>
    <w:rsid w:val="00B07B6E"/>
    <w:rsid w:val="00B11F59"/>
    <w:rsid w:val="00B150B3"/>
    <w:rsid w:val="00B15357"/>
    <w:rsid w:val="00B24F80"/>
    <w:rsid w:val="00B26692"/>
    <w:rsid w:val="00B3073D"/>
    <w:rsid w:val="00B40749"/>
    <w:rsid w:val="00B4523C"/>
    <w:rsid w:val="00B46A54"/>
    <w:rsid w:val="00B661D9"/>
    <w:rsid w:val="00B77413"/>
    <w:rsid w:val="00B775CB"/>
    <w:rsid w:val="00B776AB"/>
    <w:rsid w:val="00B8652D"/>
    <w:rsid w:val="00B86C56"/>
    <w:rsid w:val="00B926DA"/>
    <w:rsid w:val="00B969CA"/>
    <w:rsid w:val="00BA3185"/>
    <w:rsid w:val="00C06D21"/>
    <w:rsid w:val="00C25913"/>
    <w:rsid w:val="00C53CBD"/>
    <w:rsid w:val="00C85084"/>
    <w:rsid w:val="00CA041B"/>
    <w:rsid w:val="00CB0F65"/>
    <w:rsid w:val="00CB4B1D"/>
    <w:rsid w:val="00CD3173"/>
    <w:rsid w:val="00CD6D08"/>
    <w:rsid w:val="00D42EFE"/>
    <w:rsid w:val="00D519BE"/>
    <w:rsid w:val="00D559B5"/>
    <w:rsid w:val="00D7076A"/>
    <w:rsid w:val="00D81ABC"/>
    <w:rsid w:val="00D83E7F"/>
    <w:rsid w:val="00DA354F"/>
    <w:rsid w:val="00DB0694"/>
    <w:rsid w:val="00DB5770"/>
    <w:rsid w:val="00DB79BB"/>
    <w:rsid w:val="00DC4A1B"/>
    <w:rsid w:val="00DE171B"/>
    <w:rsid w:val="00DE5A91"/>
    <w:rsid w:val="00DE78CF"/>
    <w:rsid w:val="00DF244B"/>
    <w:rsid w:val="00E05A05"/>
    <w:rsid w:val="00E23BBD"/>
    <w:rsid w:val="00E31A61"/>
    <w:rsid w:val="00E54600"/>
    <w:rsid w:val="00E77C37"/>
    <w:rsid w:val="00E83AB9"/>
    <w:rsid w:val="00E85AB7"/>
    <w:rsid w:val="00EA1D2F"/>
    <w:rsid w:val="00ED22D7"/>
    <w:rsid w:val="00F03937"/>
    <w:rsid w:val="00F1671B"/>
    <w:rsid w:val="00F167A0"/>
    <w:rsid w:val="00F206C4"/>
    <w:rsid w:val="00F24A70"/>
    <w:rsid w:val="00F50360"/>
    <w:rsid w:val="00FA2326"/>
    <w:rsid w:val="00FA6528"/>
    <w:rsid w:val="00FB08F5"/>
    <w:rsid w:val="00FB53E7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EF6AE"/>
  <w15:chartTrackingRefBased/>
  <w15:docId w15:val="{A26637FC-C78D-4AEE-8562-0AF57E5C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1">
    <w:name w:val="x_p1"/>
    <w:basedOn w:val="Normal"/>
    <w:rsid w:val="007B2F92"/>
    <w:pPr>
      <w:spacing w:after="0" w:line="240" w:lineRule="auto"/>
    </w:pPr>
    <w:rPr>
      <w:rFonts w:ascii="Calibri" w:hAnsi="Calibri" w:cs="Calibri"/>
    </w:rPr>
  </w:style>
  <w:style w:type="paragraph" w:customStyle="1" w:styleId="xp2">
    <w:name w:val="x_p2"/>
    <w:basedOn w:val="Normal"/>
    <w:rsid w:val="007B2F92"/>
    <w:pPr>
      <w:spacing w:after="0" w:line="240" w:lineRule="auto"/>
    </w:pPr>
    <w:rPr>
      <w:rFonts w:ascii="Calibri" w:hAnsi="Calibri" w:cs="Calibri"/>
    </w:rPr>
  </w:style>
  <w:style w:type="character" w:customStyle="1" w:styleId="xs2">
    <w:name w:val="x_s2"/>
    <w:basedOn w:val="DefaultParagraphFont"/>
    <w:rsid w:val="007B2F92"/>
  </w:style>
  <w:style w:type="character" w:customStyle="1" w:styleId="xapple-converted-space">
    <w:name w:val="x_apple-converted-space"/>
    <w:basedOn w:val="DefaultParagraphFont"/>
    <w:rsid w:val="007B2F92"/>
  </w:style>
  <w:style w:type="paragraph" w:styleId="ListParagraph">
    <w:name w:val="List Paragraph"/>
    <w:basedOn w:val="Normal"/>
    <w:uiPriority w:val="34"/>
    <w:qFormat/>
    <w:rsid w:val="007B2F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C56"/>
  </w:style>
  <w:style w:type="paragraph" w:styleId="Footer">
    <w:name w:val="footer"/>
    <w:basedOn w:val="Normal"/>
    <w:link w:val="FooterChar"/>
    <w:uiPriority w:val="99"/>
    <w:unhideWhenUsed/>
    <w:rsid w:val="00B86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C56"/>
  </w:style>
  <w:style w:type="character" w:styleId="CommentReference">
    <w:name w:val="annotation reference"/>
    <w:basedOn w:val="DefaultParagraphFont"/>
    <w:uiPriority w:val="99"/>
    <w:semiHidden/>
    <w:unhideWhenUsed/>
    <w:rsid w:val="00AA3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B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B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BFB"/>
    <w:rPr>
      <w:b/>
      <w:bCs/>
      <w:sz w:val="20"/>
      <w:szCs w:val="20"/>
    </w:rPr>
  </w:style>
  <w:style w:type="character" w:customStyle="1" w:styleId="Ninguno">
    <w:name w:val="Ninguno"/>
    <w:rsid w:val="00045AB7"/>
    <w:rPr>
      <w:lang w:val="es-ES_tradnl"/>
    </w:rPr>
  </w:style>
  <w:style w:type="paragraph" w:customStyle="1" w:styleId="Default">
    <w:name w:val="Default"/>
    <w:rsid w:val="00401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53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C53CBD"/>
    <w:pPr>
      <w:numPr>
        <w:numId w:val="4"/>
      </w:numPr>
    </w:pPr>
  </w:style>
  <w:style w:type="character" w:styleId="PageNumber">
    <w:name w:val="page number"/>
    <w:basedOn w:val="DefaultParagraphFont"/>
    <w:uiPriority w:val="99"/>
    <w:semiHidden/>
    <w:unhideWhenUsed/>
    <w:rsid w:val="00C06D21"/>
  </w:style>
  <w:style w:type="numbering" w:customStyle="1" w:styleId="CurrentList2">
    <w:name w:val="Current List2"/>
    <w:uiPriority w:val="99"/>
    <w:rsid w:val="00FA2326"/>
    <w:pPr>
      <w:numPr>
        <w:numId w:val="17"/>
      </w:numPr>
    </w:pPr>
  </w:style>
  <w:style w:type="paragraph" w:styleId="Revision">
    <w:name w:val="Revision"/>
    <w:hidden/>
    <w:uiPriority w:val="99"/>
    <w:semiHidden/>
    <w:rsid w:val="000E75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4A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A6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56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6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Merchan Rocamora</dc:creator>
  <cp:keywords/>
  <dc:description/>
  <cp:lastModifiedBy>Julie Ladanan</cp:lastModifiedBy>
  <cp:revision>4</cp:revision>
  <cp:lastPrinted>2023-10-09T14:09:00Z</cp:lastPrinted>
  <dcterms:created xsi:type="dcterms:W3CDTF">2023-10-09T17:02:00Z</dcterms:created>
  <dcterms:modified xsi:type="dcterms:W3CDTF">2023-10-10T00:15:00Z</dcterms:modified>
</cp:coreProperties>
</file>